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nts/font1.odttf" ContentType="application/vnd.openxmlformats-officedocument.obfuscatedFont"/>
  <Override PartName="/word/fonts/font2.odttf" ContentType="application/vnd.openxmlformats-officedocument.obfuscatedFont"/>
  <Override PartName="/word/fonts/font3.odttf" ContentType="application/vnd.openxmlformats-officedocument.obfuscatedFont"/>
  <Override PartName="/word/fonts/font4.odttf" ContentType="application/vnd.openxmlformats-officedocument.obfuscatedFont"/>
  <Override PartName="/word/fonts/font5.odttf" ContentType="application/vnd.openxmlformats-officedocument.obfuscatedFont"/>
  <Override PartName="/word/fonts/font6.odttf" ContentType="application/vnd.openxmlformats-officedocument.obfuscatedFont"/>
  <Override PartName="/word/fonts/font7.odttf" ContentType="application/vnd.openxmlformats-officedocument.obfuscatedFont"/>
  <Override PartName="/word/footer1.xml" ContentType="application/vnd.openxmlformats-officedocument.wordprocessingml.footer+xml"/>
  <Override PartName="/word/footer10.xml" ContentType="application/vnd.openxmlformats-officedocument.wordprocessingml.footer+xml"/>
  <Override PartName="/word/footer11.xml" ContentType="application/vnd.openxmlformats-officedocument.wordprocessingml.footer+xml"/>
  <Override PartName="/word/footer12.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oter9.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header12.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header9.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widowControl/>
        <w:ind w:firstLine="0" w:firstLineChars="0"/>
        <w:rPr>
          <w:rFonts w:hint="eastAsia" w:eastAsia="黑体"/>
          <w:color w:val="000000"/>
          <w:kern w:val="0"/>
          <w:sz w:val="36"/>
          <w:szCs w:val="36"/>
          <w:lang w:val="en-US" w:eastAsia="zh-CN" w:bidi="ar"/>
        </w:rPr>
      </w:pPr>
      <w:r>
        <w:rPr>
          <w:rFonts w:eastAsia="黑体"/>
          <w:color w:val="000000"/>
          <w:kern w:val="0"/>
          <w:sz w:val="36"/>
          <w:szCs w:val="36"/>
          <w:lang w:bidi="ar"/>
        </w:rPr>
        <w:t>附件</w:t>
      </w:r>
      <w:r>
        <w:rPr>
          <w:rFonts w:hint="eastAsia" w:eastAsia="黑体"/>
          <w:color w:val="000000"/>
          <w:kern w:val="0"/>
          <w:sz w:val="36"/>
          <w:szCs w:val="36"/>
          <w:lang w:val="en-US" w:eastAsia="zh-CN" w:bidi="ar"/>
        </w:rPr>
        <w:t>4</w:t>
      </w:r>
    </w:p>
    <w:p>
      <w:pPr>
        <w:widowControl/>
        <w:ind w:firstLine="0" w:firstLineChars="0"/>
        <w:rPr>
          <w:rFonts w:hint="eastAsia" w:eastAsia="黑体"/>
          <w:color w:val="000000"/>
          <w:kern w:val="0"/>
          <w:sz w:val="36"/>
          <w:szCs w:val="36"/>
          <w:lang w:val="en-US" w:eastAsia="zh-CN" w:bidi="ar"/>
        </w:rPr>
      </w:pPr>
    </w:p>
    <w:p>
      <w:pPr>
        <w:widowControl/>
        <w:spacing w:after="156" w:afterLines="50"/>
        <w:ind w:firstLine="720"/>
        <w:rPr>
          <w:rFonts w:hint="eastAsia" w:eastAsia="黑体"/>
          <w:color w:val="000000"/>
          <w:kern w:val="0"/>
          <w:sz w:val="36"/>
          <w:szCs w:val="36"/>
          <w:lang w:val="en-US" w:eastAsia="zh-CN" w:bidi="ar"/>
        </w:rPr>
      </w:pPr>
      <w:r>
        <w:rPr>
          <w:rFonts w:hint="eastAsia" w:eastAsia="黑体"/>
          <w:color w:val="000000"/>
          <w:kern w:val="0"/>
          <w:sz w:val="36"/>
          <w:szCs w:val="36"/>
          <w:lang w:bidi="ar"/>
        </w:rPr>
        <w:t>第五批智慧健康养老重点企业、优秀产品（服务）、示范体验馆、示范街道（乡镇）和创新基地申报</w:t>
      </w:r>
      <w:r>
        <w:rPr>
          <w:rFonts w:hint="eastAsia" w:eastAsia="黑体"/>
          <w:color w:val="000000"/>
          <w:kern w:val="0"/>
          <w:sz w:val="36"/>
          <w:szCs w:val="36"/>
          <w:lang w:val="en-US" w:eastAsia="zh-CN" w:bidi="ar"/>
        </w:rPr>
        <w:t>书</w:t>
      </w:r>
    </w:p>
    <w:p>
      <w:pPr>
        <w:overflowPunct w:val="0"/>
        <w:adjustRightInd w:val="0"/>
        <w:snapToGrid w:val="0"/>
        <w:spacing w:line="590" w:lineRule="exact"/>
        <w:ind w:firstLine="640" w:firstLineChars="200"/>
        <w:rPr>
          <w:rFonts w:hint="eastAsia" w:ascii="方正仿宋_GBK" w:hAnsi="等线" w:eastAsia="方正仿宋_GBK" w:cs="Times New Roman"/>
          <w:sz w:val="32"/>
          <w:szCs w:val="22"/>
        </w:rPr>
      </w:pPr>
      <w:r>
        <w:rPr>
          <w:rFonts w:hint="eastAsia" w:ascii="方正仿宋_GBK" w:hAnsi="等线" w:eastAsia="方正仿宋_GBK" w:cs="Times New Roman"/>
          <w:sz w:val="32"/>
          <w:szCs w:val="22"/>
        </w:rPr>
        <w:t>为推动智慧健康养老产业发展和应用推广，持续释放发展活力和内需潜力，省工信厅、省民政厅、省卫健委决定组织开展</w:t>
      </w:r>
      <w:r>
        <w:rPr>
          <w:rFonts w:hint="eastAsia" w:ascii="方正仿宋_GBK" w:hAnsi="等线" w:eastAsia="方正仿宋_GBK" w:cs="Times New Roman"/>
          <w:color w:val="auto"/>
          <w:sz w:val="32"/>
          <w:szCs w:val="22"/>
        </w:rPr>
        <w:t>第</w:t>
      </w:r>
      <w:r>
        <w:rPr>
          <w:rFonts w:hint="eastAsia" w:ascii="方正仿宋_GBK" w:eastAsia="方正仿宋_GBK" w:cs="Times New Roman"/>
          <w:color w:val="auto"/>
          <w:sz w:val="32"/>
          <w:szCs w:val="22"/>
          <w:lang w:val="en-US" w:eastAsia="zh-CN"/>
        </w:rPr>
        <w:t>五</w:t>
      </w:r>
      <w:r>
        <w:rPr>
          <w:rFonts w:hint="eastAsia" w:ascii="方正仿宋_GBK" w:hAnsi="等线" w:eastAsia="方正仿宋_GBK" w:cs="Times New Roman"/>
          <w:color w:val="auto"/>
          <w:sz w:val="32"/>
          <w:szCs w:val="22"/>
        </w:rPr>
        <w:t>批智慧健康养老重点企业、优秀产品（服务）、示范</w:t>
      </w:r>
      <w:r>
        <w:rPr>
          <w:rFonts w:hint="eastAsia" w:ascii="方正仿宋_GBK" w:hAnsi="等线" w:eastAsia="方正仿宋_GBK" w:cs="Times New Roman"/>
          <w:color w:val="auto"/>
          <w:sz w:val="32"/>
          <w:szCs w:val="22"/>
          <w:lang w:val="en-US" w:eastAsia="zh-CN"/>
        </w:rPr>
        <w:t>体验馆</w:t>
      </w:r>
      <w:r>
        <w:rPr>
          <w:rFonts w:hint="eastAsia" w:ascii="方正仿宋_GBK" w:eastAsia="方正仿宋_GBK" w:cs="Times New Roman"/>
          <w:color w:val="auto"/>
          <w:sz w:val="32"/>
          <w:szCs w:val="22"/>
          <w:lang w:val="en-US" w:eastAsia="zh-CN"/>
        </w:rPr>
        <w:t>、</w:t>
      </w:r>
      <w:r>
        <w:rPr>
          <w:rFonts w:hint="eastAsia" w:ascii="方正仿宋_GBK" w:hAnsi="等线" w:eastAsia="方正仿宋_GBK" w:cs="Times New Roman"/>
          <w:color w:val="auto"/>
          <w:sz w:val="32"/>
          <w:szCs w:val="22"/>
        </w:rPr>
        <w:t>示</w:t>
      </w:r>
      <w:r>
        <w:rPr>
          <w:rFonts w:hint="eastAsia" w:ascii="方正仿宋_GBK" w:hAnsi="等线" w:eastAsia="方正仿宋_GBK" w:cs="Times New Roman"/>
          <w:sz w:val="32"/>
          <w:szCs w:val="22"/>
        </w:rPr>
        <w:t>范街道（乡镇）和创新基地遴选工作。</w:t>
      </w:r>
    </w:p>
    <w:p>
      <w:pPr>
        <w:pStyle w:val="2"/>
        <w:ind w:firstLine="640"/>
        <w:jc w:val="both"/>
        <w:rPr>
          <w:rFonts w:hint="default" w:eastAsia="黑体"/>
          <w:szCs w:val="32"/>
          <w:lang w:val="en-US" w:eastAsia="zh-CN"/>
        </w:rPr>
      </w:pPr>
      <w:r>
        <w:rPr>
          <w:rFonts w:hint="default"/>
          <w:szCs w:val="32"/>
        </w:rPr>
        <w:t>一、</w:t>
      </w:r>
      <w:r>
        <w:rPr>
          <w:rFonts w:hint="eastAsia"/>
          <w:szCs w:val="32"/>
          <w:lang w:val="en-US" w:eastAsia="zh-CN"/>
        </w:rPr>
        <w:t>遴选内容</w:t>
      </w:r>
    </w:p>
    <w:p>
      <w:pPr>
        <w:pStyle w:val="3"/>
        <w:ind w:firstLine="643"/>
      </w:pPr>
      <w:r>
        <w:t>（一）</w:t>
      </w:r>
      <w:r>
        <w:rPr>
          <w:rFonts w:hint="eastAsia"/>
        </w:rPr>
        <w:t>智慧健康养老重点企业、优秀产品（服务）</w:t>
      </w:r>
      <w:r>
        <w:t xml:space="preserve"> </w:t>
      </w:r>
    </w:p>
    <w:p>
      <w:pPr>
        <w:keepNext w:val="0"/>
        <w:keepLines w:val="0"/>
        <w:widowControl/>
        <w:suppressLineNumbers w:val="0"/>
        <w:jc w:val="left"/>
      </w:pPr>
      <w:r>
        <w:rPr>
          <w:rFonts w:ascii="方正仿宋_GBK" w:hAnsi="方正仿宋_GBK" w:eastAsia="方正仿宋_GBK" w:cs="方正仿宋_GBK"/>
          <w:color w:val="000000"/>
          <w:kern w:val="0"/>
          <w:sz w:val="32"/>
          <w:szCs w:val="32"/>
          <w:lang w:val="en-US" w:eastAsia="zh-CN" w:bidi="ar"/>
        </w:rPr>
        <w:t>重点企业申报主体为智慧健康养老领域的产品制造企业、</w:t>
      </w:r>
      <w:r>
        <w:rPr>
          <w:rFonts w:hint="eastAsia" w:ascii="方正仿宋_GBK" w:hAnsi="方正仿宋_GBK" w:eastAsia="方正仿宋_GBK" w:cs="方正仿宋_GBK"/>
          <w:color w:val="000000"/>
          <w:kern w:val="0"/>
          <w:sz w:val="32"/>
          <w:szCs w:val="32"/>
          <w:lang w:val="en-US" w:eastAsia="zh-CN" w:bidi="ar"/>
        </w:rPr>
        <w:t xml:space="preserve">服务企业、软件企业、系统集成企业等。智慧健康养老产品包括健康养老管理类可穿戴设备、便携式健康养老监测设备、自助式健康养老检测设备、自助式健康检测设备、家庭服务机器人等。智慧健康养老服务包括慢性病管理、居家健康养老、个性化健康管理、互联网健康咨询、生活照护、养老机构信息化等。具体应具备以下基本条件： </w:t>
      </w:r>
    </w:p>
    <w:p>
      <w:pPr>
        <w:keepNext w:val="0"/>
        <w:keepLines w:val="0"/>
        <w:widowControl/>
        <w:suppressLineNumbers w:val="0"/>
        <w:jc w:val="left"/>
      </w:pPr>
      <w:r>
        <w:rPr>
          <w:rFonts w:hint="default" w:ascii="Times New Roman" w:hAnsi="Times New Roman" w:eastAsia="宋体" w:cs="Times New Roman"/>
          <w:color w:val="000000"/>
          <w:kern w:val="0"/>
          <w:sz w:val="32"/>
          <w:szCs w:val="32"/>
          <w:lang w:val="en-US" w:eastAsia="zh-CN" w:bidi="ar"/>
        </w:rPr>
        <w:t>1</w:t>
      </w:r>
      <w:r>
        <w:rPr>
          <w:rFonts w:hint="eastAsia" w:ascii="方正仿宋_GBK" w:hAnsi="方正仿宋_GBK" w:eastAsia="方正仿宋_GBK" w:cs="方正仿宋_GBK"/>
          <w:color w:val="000000"/>
          <w:kern w:val="0"/>
          <w:sz w:val="32"/>
          <w:szCs w:val="32"/>
          <w:lang w:val="en-US" w:eastAsia="zh-CN" w:bidi="ar"/>
        </w:rPr>
        <w:t>．企业应为江苏省内注册的独立法人，注册时间不少于</w:t>
      </w:r>
      <w:r>
        <w:rPr>
          <w:rFonts w:hint="eastAsia" w:ascii="Times New Roman" w:hAnsi="Times New Roman" w:eastAsia="宋体" w:cs="Times New Roman"/>
          <w:color w:val="000000"/>
          <w:kern w:val="0"/>
          <w:sz w:val="32"/>
          <w:szCs w:val="32"/>
          <w:lang w:val="en-US" w:eastAsia="zh-CN" w:bidi="ar"/>
        </w:rPr>
        <w:t>1</w:t>
      </w:r>
      <w:r>
        <w:rPr>
          <w:rFonts w:hint="eastAsia" w:ascii="方正仿宋_GBK" w:hAnsi="方正仿宋_GBK" w:eastAsia="方正仿宋_GBK" w:cs="方正仿宋_GBK"/>
          <w:color w:val="000000"/>
          <w:kern w:val="0"/>
          <w:sz w:val="32"/>
          <w:szCs w:val="32"/>
          <w:lang w:val="en-US" w:eastAsia="zh-CN" w:bidi="ar"/>
        </w:rPr>
        <w:t xml:space="preserve">年。拥有所申请产品的自主品牌或品牌合法使用权，同一品牌同一产品只能由一家企业申请。具有完善的产品销售网络、健全的质量管理体系和良好的售后服务能力。 </w:t>
      </w:r>
    </w:p>
    <w:p>
      <w:pPr>
        <w:keepNext w:val="0"/>
        <w:keepLines w:val="0"/>
        <w:widowControl/>
        <w:suppressLineNumbers w:val="0"/>
        <w:jc w:val="left"/>
      </w:pPr>
      <w:r>
        <w:rPr>
          <w:rFonts w:hint="default" w:ascii="Times New Roman" w:hAnsi="Times New Roman" w:eastAsia="宋体" w:cs="Times New Roman"/>
          <w:color w:val="000000"/>
          <w:kern w:val="0"/>
          <w:sz w:val="32"/>
          <w:szCs w:val="32"/>
          <w:lang w:val="en-US" w:eastAsia="zh-CN" w:bidi="ar"/>
        </w:rPr>
        <w:t>2</w:t>
      </w:r>
      <w:r>
        <w:rPr>
          <w:rFonts w:hint="eastAsia" w:ascii="方正仿宋_GBK" w:hAnsi="方正仿宋_GBK" w:eastAsia="方正仿宋_GBK" w:cs="方正仿宋_GBK"/>
          <w:color w:val="000000"/>
          <w:kern w:val="0"/>
          <w:sz w:val="32"/>
          <w:szCs w:val="32"/>
          <w:lang w:val="en-US" w:eastAsia="zh-CN" w:bidi="ar"/>
        </w:rPr>
        <w:t xml:space="preserve">．产品生产企业 </w:t>
      </w:r>
      <w:r>
        <w:rPr>
          <w:rFonts w:hint="default" w:ascii="Times New Roman" w:hAnsi="Times New Roman" w:eastAsia="宋体" w:cs="Times New Roman"/>
          <w:color w:val="000000"/>
          <w:kern w:val="0"/>
          <w:sz w:val="32"/>
          <w:szCs w:val="32"/>
          <w:lang w:val="en-US" w:eastAsia="zh-CN" w:bidi="ar"/>
        </w:rPr>
        <w:t>202</w:t>
      </w:r>
      <w:r>
        <w:rPr>
          <w:rFonts w:hint="eastAsia" w:eastAsia="宋体" w:cs="Times New Roman"/>
          <w:color w:val="000000"/>
          <w:kern w:val="0"/>
          <w:sz w:val="32"/>
          <w:szCs w:val="32"/>
          <w:lang w:val="en-US" w:eastAsia="zh-CN" w:bidi="ar"/>
        </w:rPr>
        <w:t>2</w:t>
      </w:r>
      <w:r>
        <w:rPr>
          <w:rFonts w:hint="default" w:ascii="Times New Roman" w:hAnsi="Times New Roman" w:eastAsia="宋体" w:cs="Times New Roman"/>
          <w:color w:val="000000"/>
          <w:kern w:val="0"/>
          <w:sz w:val="32"/>
          <w:szCs w:val="32"/>
          <w:lang w:val="en-US" w:eastAsia="zh-CN" w:bidi="ar"/>
        </w:rPr>
        <w:t xml:space="preserve"> </w:t>
      </w:r>
      <w:r>
        <w:rPr>
          <w:rFonts w:hint="eastAsia" w:ascii="方正仿宋_GBK" w:hAnsi="方正仿宋_GBK" w:eastAsia="方正仿宋_GBK" w:cs="方正仿宋_GBK"/>
          <w:color w:val="000000"/>
          <w:kern w:val="0"/>
          <w:sz w:val="32"/>
          <w:szCs w:val="32"/>
          <w:lang w:val="en-US" w:eastAsia="zh-CN" w:bidi="ar"/>
        </w:rPr>
        <w:t>年度智慧健康养老相关业务收入不低于</w:t>
      </w:r>
      <w:r>
        <w:rPr>
          <w:rFonts w:hint="default" w:ascii="Times New Roman" w:hAnsi="Times New Roman" w:eastAsia="宋体" w:cs="Times New Roman"/>
          <w:color w:val="000000"/>
          <w:kern w:val="0"/>
          <w:sz w:val="32"/>
          <w:szCs w:val="32"/>
          <w:lang w:val="en-US" w:eastAsia="zh-CN" w:bidi="ar"/>
        </w:rPr>
        <w:t>500</w:t>
      </w:r>
      <w:r>
        <w:rPr>
          <w:rFonts w:hint="eastAsia" w:ascii="方正仿宋_GBK" w:hAnsi="方正仿宋_GBK" w:eastAsia="方正仿宋_GBK" w:cs="方正仿宋_GBK"/>
          <w:color w:val="000000"/>
          <w:kern w:val="0"/>
          <w:sz w:val="32"/>
          <w:szCs w:val="32"/>
          <w:lang w:val="en-US" w:eastAsia="zh-CN" w:bidi="ar"/>
        </w:rPr>
        <w:t>万元或产品投放数量不低于</w:t>
      </w:r>
      <w:r>
        <w:rPr>
          <w:rFonts w:hint="default" w:ascii="Times New Roman" w:hAnsi="Times New Roman" w:eastAsia="宋体" w:cs="Times New Roman"/>
          <w:color w:val="000000"/>
          <w:kern w:val="0"/>
          <w:sz w:val="32"/>
          <w:szCs w:val="32"/>
          <w:lang w:val="en-US" w:eastAsia="zh-CN" w:bidi="ar"/>
        </w:rPr>
        <w:t>5000</w:t>
      </w:r>
      <w:r>
        <w:rPr>
          <w:rFonts w:hint="eastAsia" w:ascii="方正仿宋_GBK" w:hAnsi="方正仿宋_GBK" w:eastAsia="方正仿宋_GBK" w:cs="方正仿宋_GBK"/>
          <w:color w:val="000000"/>
          <w:kern w:val="0"/>
          <w:sz w:val="32"/>
          <w:szCs w:val="32"/>
          <w:lang w:val="en-US" w:eastAsia="zh-CN" w:bidi="ar"/>
        </w:rPr>
        <w:t>台。服务提供企业</w:t>
      </w:r>
      <w:r>
        <w:rPr>
          <w:rFonts w:hint="default" w:ascii="Times New Roman" w:hAnsi="Times New Roman" w:eastAsia="宋体" w:cs="Times New Roman"/>
          <w:color w:val="000000"/>
          <w:kern w:val="0"/>
          <w:sz w:val="32"/>
          <w:szCs w:val="32"/>
          <w:lang w:val="en-US" w:eastAsia="zh-CN" w:bidi="ar"/>
        </w:rPr>
        <w:t>202</w:t>
      </w:r>
      <w:r>
        <w:rPr>
          <w:rFonts w:hint="eastAsia" w:eastAsia="宋体" w:cs="Times New Roman"/>
          <w:color w:val="000000"/>
          <w:kern w:val="0"/>
          <w:sz w:val="32"/>
          <w:szCs w:val="32"/>
          <w:lang w:val="en-US" w:eastAsia="zh-CN" w:bidi="ar"/>
        </w:rPr>
        <w:t>2</w:t>
      </w:r>
      <w:r>
        <w:rPr>
          <w:rFonts w:hint="eastAsia" w:ascii="方正仿宋_GBK" w:hAnsi="方正仿宋_GBK" w:eastAsia="方正仿宋_GBK" w:cs="方正仿宋_GBK"/>
          <w:color w:val="000000"/>
          <w:kern w:val="0"/>
          <w:sz w:val="32"/>
          <w:szCs w:val="32"/>
          <w:lang w:val="en-US" w:eastAsia="zh-CN" w:bidi="ar"/>
        </w:rPr>
        <w:t>年度智慧健康养老相关业务收入不低于</w:t>
      </w:r>
      <w:r>
        <w:rPr>
          <w:rFonts w:hint="default" w:ascii="Times New Roman" w:hAnsi="Times New Roman" w:eastAsia="宋体" w:cs="Times New Roman"/>
          <w:color w:val="000000"/>
          <w:kern w:val="0"/>
          <w:sz w:val="32"/>
          <w:szCs w:val="32"/>
          <w:lang w:val="en-US" w:eastAsia="zh-CN" w:bidi="ar"/>
        </w:rPr>
        <w:t>300</w:t>
      </w:r>
      <w:r>
        <w:rPr>
          <w:rFonts w:hint="eastAsia" w:ascii="方正仿宋_GBK" w:hAnsi="方正仿宋_GBK" w:eastAsia="方正仿宋_GBK" w:cs="方正仿宋_GBK"/>
          <w:color w:val="000000"/>
          <w:kern w:val="0"/>
          <w:sz w:val="32"/>
          <w:szCs w:val="32"/>
          <w:lang w:val="en-US" w:eastAsia="zh-CN" w:bidi="ar"/>
        </w:rPr>
        <w:t>万元或累计服务人数不少于</w:t>
      </w:r>
      <w:r>
        <w:rPr>
          <w:rFonts w:hint="default" w:ascii="Times New Roman" w:hAnsi="Times New Roman" w:eastAsia="宋体" w:cs="Times New Roman"/>
          <w:color w:val="000000"/>
          <w:kern w:val="0"/>
          <w:sz w:val="32"/>
          <w:szCs w:val="32"/>
          <w:lang w:val="en-US" w:eastAsia="zh-CN" w:bidi="ar"/>
        </w:rPr>
        <w:t>3000</w:t>
      </w:r>
      <w:r>
        <w:rPr>
          <w:rFonts w:hint="eastAsia" w:ascii="方正仿宋_GBK" w:hAnsi="方正仿宋_GBK" w:eastAsia="方正仿宋_GBK" w:cs="方正仿宋_GBK"/>
          <w:color w:val="000000"/>
          <w:kern w:val="0"/>
          <w:sz w:val="32"/>
          <w:szCs w:val="32"/>
          <w:lang w:val="en-US" w:eastAsia="zh-CN" w:bidi="ar"/>
        </w:rPr>
        <w:t xml:space="preserve">人次。 </w:t>
      </w:r>
    </w:p>
    <w:p>
      <w:pPr>
        <w:keepNext w:val="0"/>
        <w:keepLines w:val="0"/>
        <w:widowControl/>
        <w:suppressLineNumbers w:val="0"/>
        <w:jc w:val="left"/>
        <w:rPr>
          <w:rFonts w:hint="eastAsia" w:ascii="方正仿宋_GBK" w:hAnsi="方正仿宋_GBK" w:eastAsia="方正仿宋_GBK" w:cs="方正仿宋_GBK"/>
          <w:color w:val="000000"/>
          <w:kern w:val="0"/>
          <w:sz w:val="32"/>
          <w:szCs w:val="32"/>
          <w:lang w:val="en-US" w:eastAsia="zh-CN" w:bidi="ar"/>
        </w:rPr>
      </w:pPr>
      <w:r>
        <w:rPr>
          <w:rFonts w:hint="default" w:ascii="Times New Roman" w:hAnsi="Times New Roman" w:eastAsia="宋体" w:cs="Times New Roman"/>
          <w:color w:val="000000"/>
          <w:kern w:val="0"/>
          <w:sz w:val="32"/>
          <w:szCs w:val="32"/>
          <w:lang w:val="en-US" w:eastAsia="zh-CN" w:bidi="ar"/>
        </w:rPr>
        <w:t>3</w:t>
      </w:r>
      <w:r>
        <w:rPr>
          <w:rFonts w:hint="eastAsia" w:ascii="方正仿宋_GBK" w:hAnsi="方正仿宋_GBK" w:eastAsia="方正仿宋_GBK" w:cs="方正仿宋_GBK"/>
          <w:color w:val="000000"/>
          <w:kern w:val="0"/>
          <w:sz w:val="32"/>
          <w:szCs w:val="32"/>
          <w:lang w:val="en-US" w:eastAsia="zh-CN" w:bidi="ar"/>
        </w:rPr>
        <w:t xml:space="preserve">．产品应为具有技术先进性的量产的定型产品，符合相关国家标准、行业标准或团体标准，并已大规模应用；服务应为市场已推广的成熟服务。 </w:t>
      </w:r>
    </w:p>
    <w:p>
      <w:pPr>
        <w:pStyle w:val="3"/>
        <w:ind w:firstLine="643"/>
        <w:rPr>
          <w:rFonts w:hint="eastAsia"/>
        </w:rPr>
      </w:pPr>
      <w:r>
        <w:rPr>
          <w:rFonts w:hint="eastAsia"/>
          <w:lang w:val="en-US" w:eastAsia="zh-CN"/>
        </w:rPr>
        <w:t xml:space="preserve">（二）智慧健康养老示范体验馆 </w:t>
      </w:r>
    </w:p>
    <w:p>
      <w:pPr>
        <w:keepNext w:val="0"/>
        <w:keepLines w:val="0"/>
        <w:widowControl/>
        <w:suppressLineNumbers w:val="0"/>
        <w:jc w:val="left"/>
      </w:pPr>
      <w:r>
        <w:rPr>
          <w:rFonts w:ascii="方正仿宋_GBK" w:hAnsi="方正仿宋_GBK" w:eastAsia="方正仿宋_GBK" w:cs="方正仿宋_GBK"/>
          <w:color w:val="000000"/>
          <w:kern w:val="0"/>
          <w:sz w:val="32"/>
          <w:szCs w:val="32"/>
          <w:lang w:val="en-US" w:eastAsia="zh-CN" w:bidi="ar"/>
        </w:rPr>
        <w:t>示范体验馆的申报主体为江苏省内注册的独立法人或街道</w:t>
      </w:r>
      <w:r>
        <w:rPr>
          <w:rFonts w:hint="eastAsia" w:ascii="方正仿宋_GBK" w:hAnsi="方正仿宋_GBK" w:eastAsia="方正仿宋_GBK" w:cs="方正仿宋_GBK"/>
          <w:color w:val="000000"/>
          <w:kern w:val="0"/>
          <w:sz w:val="32"/>
          <w:szCs w:val="32"/>
          <w:lang w:val="en-US" w:eastAsia="zh-CN" w:bidi="ar"/>
        </w:rPr>
        <w:t xml:space="preserve">（乡镇），应具备以下基本条件： </w:t>
      </w:r>
    </w:p>
    <w:p>
      <w:pPr>
        <w:keepNext w:val="0"/>
        <w:keepLines w:val="0"/>
        <w:widowControl/>
        <w:suppressLineNumbers w:val="0"/>
        <w:jc w:val="left"/>
      </w:pPr>
      <w:r>
        <w:rPr>
          <w:rFonts w:hint="default" w:ascii="Times New Roman" w:hAnsi="Times New Roman" w:eastAsia="宋体" w:cs="Times New Roman"/>
          <w:color w:val="000000"/>
          <w:kern w:val="0"/>
          <w:sz w:val="32"/>
          <w:szCs w:val="32"/>
          <w:lang w:val="en-US" w:eastAsia="zh-CN" w:bidi="ar"/>
        </w:rPr>
        <w:t>1</w:t>
      </w:r>
      <w:r>
        <w:rPr>
          <w:rFonts w:hint="eastAsia" w:ascii="方正仿宋_GBK" w:hAnsi="方正仿宋_GBK" w:eastAsia="方正仿宋_GBK" w:cs="方正仿宋_GBK"/>
          <w:color w:val="000000"/>
          <w:kern w:val="0"/>
          <w:sz w:val="32"/>
          <w:szCs w:val="32"/>
          <w:lang w:val="en-US" w:eastAsia="zh-CN" w:bidi="ar"/>
        </w:rPr>
        <w:t>．有面向消费者的专门体验场地和体验设施，并具备线上</w:t>
      </w:r>
      <w:r>
        <w:rPr>
          <w:rFonts w:ascii="方正仿宋_GBK" w:hAnsi="方正仿宋_GBK" w:eastAsia="方正仿宋_GBK" w:cs="方正仿宋_GBK"/>
          <w:color w:val="000000"/>
          <w:kern w:val="0"/>
          <w:sz w:val="32"/>
          <w:szCs w:val="32"/>
          <w:lang w:val="en-US" w:eastAsia="zh-CN" w:bidi="ar"/>
        </w:rPr>
        <w:t xml:space="preserve">线下融合服务能力。 </w:t>
      </w:r>
    </w:p>
    <w:p>
      <w:pPr>
        <w:keepNext w:val="0"/>
        <w:keepLines w:val="0"/>
        <w:widowControl/>
        <w:suppressLineNumbers w:val="0"/>
        <w:jc w:val="left"/>
      </w:pPr>
      <w:r>
        <w:rPr>
          <w:rFonts w:hint="default" w:ascii="Times New Roman" w:hAnsi="Times New Roman" w:eastAsia="宋体" w:cs="Times New Roman"/>
          <w:color w:val="000000"/>
          <w:kern w:val="0"/>
          <w:sz w:val="32"/>
          <w:szCs w:val="32"/>
          <w:lang w:val="en-US" w:eastAsia="zh-CN" w:bidi="ar"/>
        </w:rPr>
        <w:t>2</w:t>
      </w:r>
      <w:r>
        <w:rPr>
          <w:rFonts w:hint="eastAsia" w:ascii="方正仿宋_GBK" w:hAnsi="方正仿宋_GBK" w:eastAsia="方正仿宋_GBK" w:cs="方正仿宋_GBK"/>
          <w:color w:val="000000"/>
          <w:kern w:val="0"/>
          <w:sz w:val="32"/>
          <w:szCs w:val="32"/>
          <w:lang w:val="en-US" w:eastAsia="zh-CN" w:bidi="ar"/>
        </w:rPr>
        <w:t xml:space="preserve">．展示内容以智慧健康养老优质产品及服务为主，提供服务专员讲解、现场演示和交流互动等丰富的体验方式。 </w:t>
      </w:r>
    </w:p>
    <w:p>
      <w:pPr>
        <w:keepNext w:val="0"/>
        <w:keepLines w:val="0"/>
        <w:widowControl/>
        <w:suppressLineNumbers w:val="0"/>
        <w:jc w:val="left"/>
      </w:pPr>
      <w:r>
        <w:rPr>
          <w:rFonts w:hint="default" w:ascii="Times New Roman" w:hAnsi="Times New Roman" w:eastAsia="宋体" w:cs="Times New Roman"/>
          <w:color w:val="000000"/>
          <w:kern w:val="0"/>
          <w:sz w:val="32"/>
          <w:szCs w:val="32"/>
          <w:lang w:val="en-US" w:eastAsia="zh-CN" w:bidi="ar"/>
        </w:rPr>
        <w:t>3</w:t>
      </w:r>
      <w:r>
        <w:rPr>
          <w:rFonts w:hint="eastAsia" w:ascii="方正仿宋_GBK" w:hAnsi="方正仿宋_GBK" w:eastAsia="方正仿宋_GBK" w:cs="方正仿宋_GBK"/>
          <w:color w:val="000000"/>
          <w:kern w:val="0"/>
          <w:sz w:val="32"/>
          <w:szCs w:val="32"/>
          <w:lang w:val="en-US" w:eastAsia="zh-CN" w:bidi="ar"/>
        </w:rPr>
        <w:t xml:space="preserve">．具有良好的品牌形象和较高的消费者口碑度，近三年内未发生较大公共卫生、商品及服务质量等责任事故。 </w:t>
      </w:r>
    </w:p>
    <w:p>
      <w:pPr>
        <w:keepNext w:val="0"/>
        <w:keepLines w:val="0"/>
        <w:widowControl/>
        <w:suppressLineNumbers w:val="0"/>
        <w:jc w:val="left"/>
        <w:rPr>
          <w:rFonts w:hint="eastAsia" w:ascii="方正仿宋_GBK" w:hAnsi="方正仿宋_GBK" w:eastAsia="方正仿宋_GBK" w:cs="方正仿宋_GBK"/>
          <w:color w:val="000000"/>
          <w:kern w:val="0"/>
          <w:sz w:val="32"/>
          <w:szCs w:val="32"/>
          <w:lang w:val="en-US" w:eastAsia="zh-CN" w:bidi="ar"/>
        </w:rPr>
      </w:pPr>
      <w:r>
        <w:rPr>
          <w:rFonts w:hint="default" w:ascii="Times New Roman" w:hAnsi="Times New Roman" w:eastAsia="宋体" w:cs="Times New Roman"/>
          <w:color w:val="000000"/>
          <w:kern w:val="0"/>
          <w:sz w:val="32"/>
          <w:szCs w:val="32"/>
          <w:lang w:val="en-US" w:eastAsia="zh-CN" w:bidi="ar"/>
        </w:rPr>
        <w:t>4</w:t>
      </w:r>
      <w:r>
        <w:rPr>
          <w:rFonts w:hint="eastAsia" w:ascii="方正仿宋_GBK" w:hAnsi="方正仿宋_GBK" w:eastAsia="方正仿宋_GBK" w:cs="方正仿宋_GBK"/>
          <w:color w:val="000000"/>
          <w:kern w:val="0"/>
          <w:sz w:val="32"/>
          <w:szCs w:val="32"/>
          <w:lang w:val="en-US" w:eastAsia="zh-CN" w:bidi="ar"/>
        </w:rPr>
        <w:t>．体验馆面积不小于</w:t>
      </w:r>
      <w:r>
        <w:rPr>
          <w:rFonts w:hint="default" w:ascii="Times New Roman" w:hAnsi="Times New Roman" w:eastAsia="宋体" w:cs="Times New Roman"/>
          <w:color w:val="000000"/>
          <w:kern w:val="0"/>
          <w:sz w:val="32"/>
          <w:szCs w:val="32"/>
          <w:lang w:val="en-US" w:eastAsia="zh-CN" w:bidi="ar"/>
        </w:rPr>
        <w:t>200</w:t>
      </w:r>
      <w:r>
        <w:rPr>
          <w:rFonts w:hint="eastAsia" w:ascii="方正仿宋_GBK" w:hAnsi="方正仿宋_GBK" w:eastAsia="方正仿宋_GBK" w:cs="方正仿宋_GBK"/>
          <w:color w:val="000000"/>
          <w:kern w:val="0"/>
          <w:sz w:val="32"/>
          <w:szCs w:val="32"/>
          <w:lang w:val="en-US" w:eastAsia="zh-CN" w:bidi="ar"/>
        </w:rPr>
        <w:t>平方米，每月平均客流总量应不少于</w:t>
      </w:r>
      <w:r>
        <w:rPr>
          <w:rFonts w:hint="default" w:ascii="Times New Roman" w:hAnsi="Times New Roman" w:eastAsia="宋体" w:cs="Times New Roman"/>
          <w:color w:val="000000"/>
          <w:kern w:val="0"/>
          <w:sz w:val="32"/>
          <w:szCs w:val="32"/>
          <w:lang w:val="en-US" w:eastAsia="zh-CN" w:bidi="ar"/>
        </w:rPr>
        <w:t>5000</w:t>
      </w:r>
      <w:r>
        <w:rPr>
          <w:rFonts w:hint="eastAsia" w:ascii="方正仿宋_GBK" w:hAnsi="方正仿宋_GBK" w:eastAsia="方正仿宋_GBK" w:cs="方正仿宋_GBK"/>
          <w:color w:val="000000"/>
          <w:kern w:val="0"/>
          <w:sz w:val="32"/>
          <w:szCs w:val="32"/>
          <w:lang w:val="en-US" w:eastAsia="zh-CN" w:bidi="ar"/>
        </w:rPr>
        <w:t>人，展示品牌不少于</w:t>
      </w:r>
      <w:r>
        <w:rPr>
          <w:rFonts w:hint="default" w:ascii="Times New Roman" w:hAnsi="Times New Roman" w:eastAsia="宋体" w:cs="Times New Roman"/>
          <w:color w:val="000000"/>
          <w:kern w:val="0"/>
          <w:sz w:val="32"/>
          <w:szCs w:val="32"/>
          <w:lang w:val="en-US" w:eastAsia="zh-CN" w:bidi="ar"/>
        </w:rPr>
        <w:t>60</w:t>
      </w:r>
      <w:r>
        <w:rPr>
          <w:rFonts w:hint="eastAsia" w:ascii="方正仿宋_GBK" w:hAnsi="方正仿宋_GBK" w:eastAsia="方正仿宋_GBK" w:cs="方正仿宋_GBK"/>
          <w:color w:val="000000"/>
          <w:kern w:val="0"/>
          <w:sz w:val="32"/>
          <w:szCs w:val="32"/>
          <w:lang w:val="en-US" w:eastAsia="zh-CN" w:bidi="ar"/>
        </w:rPr>
        <w:t>款，其中提供交互式体验的不低于</w:t>
      </w:r>
      <w:r>
        <w:rPr>
          <w:rFonts w:hint="default" w:ascii="Times New Roman" w:hAnsi="Times New Roman" w:eastAsia="宋体" w:cs="Times New Roman"/>
          <w:color w:val="000000"/>
          <w:kern w:val="0"/>
          <w:sz w:val="32"/>
          <w:szCs w:val="32"/>
          <w:lang w:val="en-US" w:eastAsia="zh-CN" w:bidi="ar"/>
        </w:rPr>
        <w:t>50%</w:t>
      </w:r>
      <w:r>
        <w:rPr>
          <w:rFonts w:hint="eastAsia" w:ascii="方正仿宋_GBK" w:hAnsi="方正仿宋_GBK" w:eastAsia="方正仿宋_GBK" w:cs="方正仿宋_GBK"/>
          <w:color w:val="000000"/>
          <w:kern w:val="0"/>
          <w:sz w:val="32"/>
          <w:szCs w:val="32"/>
          <w:lang w:val="en-US" w:eastAsia="zh-CN" w:bidi="ar"/>
        </w:rPr>
        <w:t>，每月开展体验活动不少于</w:t>
      </w:r>
      <w:r>
        <w:rPr>
          <w:rFonts w:hint="default" w:ascii="Times New Roman" w:hAnsi="Times New Roman" w:eastAsia="宋体" w:cs="Times New Roman"/>
          <w:color w:val="000000"/>
          <w:kern w:val="0"/>
          <w:sz w:val="32"/>
          <w:szCs w:val="32"/>
          <w:lang w:val="en-US" w:eastAsia="zh-CN" w:bidi="ar"/>
        </w:rPr>
        <w:t>1</w:t>
      </w:r>
      <w:r>
        <w:rPr>
          <w:rFonts w:hint="eastAsia" w:ascii="方正仿宋_GBK" w:hAnsi="方正仿宋_GBK" w:eastAsia="方正仿宋_GBK" w:cs="方正仿宋_GBK"/>
          <w:color w:val="000000"/>
          <w:kern w:val="0"/>
          <w:sz w:val="32"/>
          <w:szCs w:val="32"/>
          <w:lang w:val="en-US" w:eastAsia="zh-CN" w:bidi="ar"/>
        </w:rPr>
        <w:t xml:space="preserve">次。 </w:t>
      </w:r>
    </w:p>
    <w:p>
      <w:pPr>
        <w:pStyle w:val="3"/>
        <w:ind w:firstLine="643"/>
      </w:pPr>
      <w:r>
        <w:t>（三）</w:t>
      </w:r>
      <w:r>
        <w:rPr>
          <w:rFonts w:hint="eastAsia"/>
        </w:rPr>
        <w:t>智慧健康养老示范街道（乡镇）</w:t>
      </w:r>
      <w:r>
        <w:t xml:space="preserve"> </w:t>
      </w:r>
    </w:p>
    <w:p>
      <w:pPr>
        <w:keepNext w:val="0"/>
        <w:keepLines w:val="0"/>
        <w:widowControl/>
        <w:suppressLineNumbers w:val="0"/>
        <w:jc w:val="left"/>
      </w:pPr>
      <w:r>
        <w:rPr>
          <w:rFonts w:ascii="方正仿宋_GBK" w:hAnsi="方正仿宋_GBK" w:eastAsia="方正仿宋_GBK" w:cs="方正仿宋_GBK"/>
          <w:color w:val="000000"/>
          <w:kern w:val="0"/>
          <w:sz w:val="32"/>
          <w:szCs w:val="32"/>
          <w:lang w:val="en-US" w:eastAsia="zh-CN" w:bidi="ar"/>
        </w:rPr>
        <w:t>示范街道（乡镇）以街道或乡镇为申报主体，可联合提供</w:t>
      </w:r>
      <w:r>
        <w:rPr>
          <w:rFonts w:hint="eastAsia" w:ascii="方正仿宋_GBK" w:hAnsi="方正仿宋_GBK" w:eastAsia="方正仿宋_GBK" w:cs="方正仿宋_GBK"/>
          <w:color w:val="000000"/>
          <w:kern w:val="0"/>
          <w:sz w:val="32"/>
          <w:szCs w:val="32"/>
          <w:lang w:val="en-US" w:eastAsia="zh-CN" w:bidi="ar"/>
        </w:rPr>
        <w:t xml:space="preserve">产品和服务的企业或机构共同申报，应具备以下基本条件： </w:t>
      </w:r>
    </w:p>
    <w:p>
      <w:pPr>
        <w:keepNext w:val="0"/>
        <w:keepLines w:val="0"/>
        <w:widowControl/>
        <w:suppressLineNumbers w:val="0"/>
        <w:jc w:val="left"/>
      </w:pPr>
      <w:r>
        <w:rPr>
          <w:rFonts w:hint="default" w:ascii="Times New Roman" w:hAnsi="Times New Roman" w:eastAsia="宋体" w:cs="Times New Roman"/>
          <w:color w:val="000000"/>
          <w:kern w:val="0"/>
          <w:sz w:val="32"/>
          <w:szCs w:val="32"/>
          <w:lang w:val="en-US" w:eastAsia="zh-CN" w:bidi="ar"/>
        </w:rPr>
        <w:t>1</w:t>
      </w:r>
      <w:r>
        <w:rPr>
          <w:rFonts w:hint="eastAsia" w:ascii="方正仿宋_GBK" w:hAnsi="方正仿宋_GBK" w:eastAsia="方正仿宋_GBK" w:cs="方正仿宋_GBK"/>
          <w:color w:val="000000"/>
          <w:kern w:val="0"/>
          <w:sz w:val="32"/>
          <w:szCs w:val="32"/>
          <w:lang w:val="en-US" w:eastAsia="zh-CN" w:bidi="ar"/>
        </w:rPr>
        <w:t xml:space="preserve">．已投入不少于 </w:t>
      </w:r>
      <w:r>
        <w:rPr>
          <w:rFonts w:hint="default" w:ascii="Times New Roman" w:hAnsi="Times New Roman" w:eastAsia="宋体" w:cs="Times New Roman"/>
          <w:color w:val="000000"/>
          <w:kern w:val="0"/>
          <w:sz w:val="32"/>
          <w:szCs w:val="32"/>
          <w:lang w:val="en-US" w:eastAsia="zh-CN" w:bidi="ar"/>
        </w:rPr>
        <w:t xml:space="preserve">600 </w:t>
      </w:r>
      <w:r>
        <w:rPr>
          <w:rFonts w:hint="eastAsia" w:ascii="方正仿宋_GBK" w:hAnsi="方正仿宋_GBK" w:eastAsia="方正仿宋_GBK" w:cs="方正仿宋_GBK"/>
          <w:color w:val="000000"/>
          <w:kern w:val="0"/>
          <w:sz w:val="32"/>
          <w:szCs w:val="32"/>
          <w:lang w:val="en-US" w:eastAsia="zh-CN" w:bidi="ar"/>
        </w:rPr>
        <w:t xml:space="preserve">万元的资金，建设形成具有特色服务内容、贴近地区发展实际的智慧健康养老服务体系。 </w:t>
      </w:r>
    </w:p>
    <w:p>
      <w:pPr>
        <w:keepNext w:val="0"/>
        <w:keepLines w:val="0"/>
        <w:widowControl/>
        <w:suppressLineNumbers w:val="0"/>
        <w:jc w:val="left"/>
      </w:pPr>
      <w:r>
        <w:rPr>
          <w:rFonts w:hint="default" w:ascii="Times New Roman" w:hAnsi="Times New Roman" w:eastAsia="宋体" w:cs="Times New Roman"/>
          <w:color w:val="000000"/>
          <w:kern w:val="0"/>
          <w:sz w:val="32"/>
          <w:szCs w:val="32"/>
          <w:lang w:val="en-US" w:eastAsia="zh-CN" w:bidi="ar"/>
        </w:rPr>
        <w:t>2</w:t>
      </w:r>
      <w:r>
        <w:rPr>
          <w:rFonts w:hint="eastAsia" w:ascii="方正仿宋_GBK" w:hAnsi="方正仿宋_GBK" w:eastAsia="方正仿宋_GBK" w:cs="方正仿宋_GBK"/>
          <w:color w:val="000000"/>
          <w:kern w:val="0"/>
          <w:sz w:val="32"/>
          <w:szCs w:val="32"/>
          <w:lang w:val="en-US" w:eastAsia="zh-CN" w:bidi="ar"/>
        </w:rPr>
        <w:t xml:space="preserve">．采用不少于 </w:t>
      </w:r>
      <w:r>
        <w:rPr>
          <w:rFonts w:hint="default" w:ascii="Times New Roman" w:hAnsi="Times New Roman" w:eastAsia="宋体" w:cs="Times New Roman"/>
          <w:color w:val="000000"/>
          <w:kern w:val="0"/>
          <w:sz w:val="32"/>
          <w:szCs w:val="32"/>
          <w:lang w:val="en-US" w:eastAsia="zh-CN" w:bidi="ar"/>
        </w:rPr>
        <w:t xml:space="preserve">5 </w:t>
      </w:r>
      <w:r>
        <w:rPr>
          <w:rFonts w:hint="eastAsia" w:ascii="方正仿宋_GBK" w:hAnsi="方正仿宋_GBK" w:eastAsia="方正仿宋_GBK" w:cs="方正仿宋_GBK"/>
          <w:color w:val="000000"/>
          <w:kern w:val="0"/>
          <w:sz w:val="32"/>
          <w:szCs w:val="32"/>
          <w:lang w:val="en-US" w:eastAsia="zh-CN" w:bidi="ar"/>
        </w:rPr>
        <w:t xml:space="preserve">类智慧健康养老产品或 </w:t>
      </w:r>
      <w:r>
        <w:rPr>
          <w:rFonts w:hint="default" w:ascii="Times New Roman" w:hAnsi="Times New Roman" w:eastAsia="宋体" w:cs="Times New Roman"/>
          <w:color w:val="000000"/>
          <w:kern w:val="0"/>
          <w:sz w:val="32"/>
          <w:szCs w:val="32"/>
          <w:lang w:val="en-US" w:eastAsia="zh-CN" w:bidi="ar"/>
        </w:rPr>
        <w:t xml:space="preserve">5 </w:t>
      </w:r>
      <w:r>
        <w:rPr>
          <w:rFonts w:hint="eastAsia" w:ascii="方正仿宋_GBK" w:hAnsi="方正仿宋_GBK" w:eastAsia="方正仿宋_GBK" w:cs="方正仿宋_GBK"/>
          <w:color w:val="000000"/>
          <w:kern w:val="0"/>
          <w:sz w:val="32"/>
          <w:szCs w:val="32"/>
          <w:lang w:val="en-US" w:eastAsia="zh-CN" w:bidi="ar"/>
        </w:rPr>
        <w:t>类智慧健康养老服务，为不少于</w:t>
      </w:r>
      <w:r>
        <w:rPr>
          <w:rFonts w:hint="default" w:ascii="Times New Roman" w:hAnsi="Times New Roman" w:eastAsia="宋体" w:cs="Times New Roman"/>
          <w:color w:val="000000"/>
          <w:kern w:val="0"/>
          <w:sz w:val="32"/>
          <w:szCs w:val="32"/>
          <w:lang w:val="en-US" w:eastAsia="zh-CN" w:bidi="ar"/>
        </w:rPr>
        <w:t>6000</w:t>
      </w:r>
      <w:r>
        <w:rPr>
          <w:rFonts w:hint="eastAsia" w:ascii="方正仿宋_GBK" w:hAnsi="方正仿宋_GBK" w:eastAsia="方正仿宋_GBK" w:cs="方正仿宋_GBK"/>
          <w:color w:val="000000"/>
          <w:kern w:val="0"/>
          <w:sz w:val="32"/>
          <w:szCs w:val="32"/>
          <w:lang w:val="en-US" w:eastAsia="zh-CN" w:bidi="ar"/>
        </w:rPr>
        <w:t xml:space="preserve">人提供智慧健康养老服务。 </w:t>
      </w:r>
    </w:p>
    <w:p>
      <w:pPr>
        <w:keepNext w:val="0"/>
        <w:keepLines w:val="0"/>
        <w:widowControl/>
        <w:suppressLineNumbers w:val="0"/>
        <w:jc w:val="left"/>
      </w:pPr>
      <w:r>
        <w:rPr>
          <w:rFonts w:hint="default" w:ascii="Times New Roman" w:hAnsi="Times New Roman" w:eastAsia="宋体" w:cs="Times New Roman"/>
          <w:color w:val="000000"/>
          <w:kern w:val="0"/>
          <w:sz w:val="32"/>
          <w:szCs w:val="32"/>
          <w:lang w:val="en-US" w:eastAsia="zh-CN" w:bidi="ar"/>
        </w:rPr>
        <w:t>3</w:t>
      </w:r>
      <w:r>
        <w:rPr>
          <w:rFonts w:hint="eastAsia" w:ascii="方正仿宋_GBK" w:hAnsi="方正仿宋_GBK" w:eastAsia="方正仿宋_GBK" w:cs="方正仿宋_GBK"/>
          <w:color w:val="000000"/>
          <w:kern w:val="0"/>
          <w:sz w:val="32"/>
          <w:szCs w:val="32"/>
          <w:lang w:val="en-US" w:eastAsia="zh-CN" w:bidi="ar"/>
        </w:rPr>
        <w:t xml:space="preserve">．具备灵活的服务扩展能力，可为辖区内所有居民提供服务接入。 </w:t>
      </w:r>
    </w:p>
    <w:p>
      <w:pPr>
        <w:keepNext w:val="0"/>
        <w:keepLines w:val="0"/>
        <w:widowControl/>
        <w:suppressLineNumbers w:val="0"/>
        <w:jc w:val="left"/>
      </w:pPr>
      <w:r>
        <w:rPr>
          <w:rFonts w:hint="default" w:ascii="Times New Roman" w:hAnsi="Times New Roman" w:eastAsia="宋体" w:cs="Times New Roman"/>
          <w:color w:val="000000"/>
          <w:kern w:val="0"/>
          <w:sz w:val="32"/>
          <w:szCs w:val="32"/>
          <w:lang w:val="en-US" w:eastAsia="zh-CN" w:bidi="ar"/>
        </w:rPr>
        <w:t>4</w:t>
      </w:r>
      <w:r>
        <w:rPr>
          <w:rFonts w:hint="eastAsia" w:ascii="方正仿宋_GBK" w:hAnsi="方正仿宋_GBK" w:eastAsia="方正仿宋_GBK" w:cs="方正仿宋_GBK"/>
          <w:color w:val="000000"/>
          <w:kern w:val="0"/>
          <w:sz w:val="32"/>
          <w:szCs w:val="32"/>
          <w:lang w:val="en-US" w:eastAsia="zh-CN" w:bidi="ar"/>
        </w:rPr>
        <w:t xml:space="preserve">．具备长期运营能力，有持续运营和盈利的创新模式，具有不断完善服务能力和丰富服务内容的发展规划，研制了服务标准。 </w:t>
      </w:r>
    </w:p>
    <w:p>
      <w:pPr>
        <w:pStyle w:val="3"/>
        <w:ind w:firstLine="643"/>
      </w:pPr>
      <w:r>
        <w:t>（四）</w:t>
      </w:r>
      <w:r>
        <w:rPr>
          <w:rFonts w:hint="eastAsia"/>
        </w:rPr>
        <w:t>智慧健康养老创新基地</w:t>
      </w:r>
    </w:p>
    <w:p>
      <w:pPr>
        <w:keepNext w:val="0"/>
        <w:keepLines w:val="0"/>
        <w:widowControl/>
        <w:suppressLineNumbers w:val="0"/>
        <w:jc w:val="left"/>
      </w:pPr>
      <w:r>
        <w:rPr>
          <w:rFonts w:ascii="方正仿宋_GBK" w:hAnsi="方正仿宋_GBK" w:eastAsia="方正仿宋_GBK" w:cs="方正仿宋_GBK"/>
          <w:color w:val="000000"/>
          <w:kern w:val="0"/>
          <w:sz w:val="32"/>
          <w:szCs w:val="32"/>
          <w:lang w:val="en-US" w:eastAsia="zh-CN" w:bidi="ar"/>
        </w:rPr>
        <w:t>创新基地的申报主体为地级或县级行政区，应具备以下基</w:t>
      </w:r>
      <w:r>
        <w:rPr>
          <w:rFonts w:hint="eastAsia" w:ascii="方正仿宋_GBK" w:hAnsi="方正仿宋_GBK" w:eastAsia="方正仿宋_GBK" w:cs="方正仿宋_GBK"/>
          <w:color w:val="000000"/>
          <w:kern w:val="0"/>
          <w:sz w:val="32"/>
          <w:szCs w:val="32"/>
          <w:lang w:val="en-US" w:eastAsia="zh-CN" w:bidi="ar"/>
        </w:rPr>
        <w:t xml:space="preserve">本条件： </w:t>
      </w:r>
    </w:p>
    <w:p>
      <w:pPr>
        <w:keepNext w:val="0"/>
        <w:keepLines w:val="0"/>
        <w:widowControl/>
        <w:suppressLineNumbers w:val="0"/>
        <w:jc w:val="left"/>
      </w:pPr>
      <w:r>
        <w:rPr>
          <w:rFonts w:hint="default" w:ascii="Times New Roman" w:hAnsi="Times New Roman" w:eastAsia="宋体" w:cs="Times New Roman"/>
          <w:color w:val="000000"/>
          <w:kern w:val="0"/>
          <w:sz w:val="32"/>
          <w:szCs w:val="32"/>
          <w:lang w:val="en-US" w:eastAsia="zh-CN" w:bidi="ar"/>
        </w:rPr>
        <w:t>1</w:t>
      </w:r>
      <w:r>
        <w:rPr>
          <w:rFonts w:hint="eastAsia" w:ascii="方正仿宋_GBK" w:hAnsi="方正仿宋_GBK" w:eastAsia="方正仿宋_GBK" w:cs="方正仿宋_GBK"/>
          <w:color w:val="000000"/>
          <w:kern w:val="0"/>
          <w:sz w:val="32"/>
          <w:szCs w:val="32"/>
          <w:lang w:val="en-US" w:eastAsia="zh-CN" w:bidi="ar"/>
        </w:rPr>
        <w:t xml:space="preserve">．具备较好的智慧健康养老应用条件和产业基础。 </w:t>
      </w:r>
    </w:p>
    <w:p>
      <w:pPr>
        <w:keepNext w:val="0"/>
        <w:keepLines w:val="0"/>
        <w:widowControl/>
        <w:suppressLineNumbers w:val="0"/>
        <w:jc w:val="left"/>
      </w:pPr>
      <w:r>
        <w:rPr>
          <w:rFonts w:hint="default" w:ascii="Times New Roman" w:hAnsi="Times New Roman" w:eastAsia="宋体" w:cs="Times New Roman"/>
          <w:color w:val="000000"/>
          <w:kern w:val="0"/>
          <w:sz w:val="32"/>
          <w:szCs w:val="32"/>
          <w:lang w:val="en-US" w:eastAsia="zh-CN" w:bidi="ar"/>
        </w:rPr>
        <w:t>2</w:t>
      </w:r>
      <w:r>
        <w:rPr>
          <w:rFonts w:hint="eastAsia" w:ascii="方正仿宋_GBK" w:hAnsi="方正仿宋_GBK" w:eastAsia="方正仿宋_GBK" w:cs="方正仿宋_GBK"/>
          <w:color w:val="000000"/>
          <w:kern w:val="0"/>
          <w:sz w:val="32"/>
          <w:szCs w:val="32"/>
          <w:lang w:val="en-US" w:eastAsia="zh-CN" w:bidi="ar"/>
        </w:rPr>
        <w:t xml:space="preserve">．具备相关政策配套和资金支持。 </w:t>
      </w:r>
    </w:p>
    <w:p>
      <w:pPr>
        <w:keepNext w:val="0"/>
        <w:keepLines w:val="0"/>
        <w:widowControl/>
        <w:suppressLineNumbers w:val="0"/>
        <w:jc w:val="left"/>
      </w:pPr>
      <w:r>
        <w:rPr>
          <w:rFonts w:hint="default" w:ascii="Times New Roman" w:hAnsi="Times New Roman" w:eastAsia="宋体" w:cs="Times New Roman"/>
          <w:color w:val="000000"/>
          <w:kern w:val="0"/>
          <w:sz w:val="32"/>
          <w:szCs w:val="32"/>
          <w:lang w:val="en-US" w:eastAsia="zh-CN" w:bidi="ar"/>
        </w:rPr>
        <w:t>3</w:t>
      </w:r>
      <w:r>
        <w:rPr>
          <w:rFonts w:hint="eastAsia" w:ascii="方正仿宋_GBK" w:hAnsi="方正仿宋_GBK" w:eastAsia="方正仿宋_GBK" w:cs="方正仿宋_GBK"/>
          <w:color w:val="000000"/>
          <w:kern w:val="0"/>
          <w:sz w:val="32"/>
          <w:szCs w:val="32"/>
          <w:lang w:val="en-US" w:eastAsia="zh-CN" w:bidi="ar"/>
        </w:rPr>
        <w:t xml:space="preserve">．集聚了一批从事智慧健康养老产品制造和应用服务的骨干企业，并在本区域内开展了应用示范。 </w:t>
      </w:r>
    </w:p>
    <w:p>
      <w:pPr>
        <w:keepNext w:val="0"/>
        <w:keepLines w:val="0"/>
        <w:widowControl/>
        <w:suppressLineNumbers w:val="0"/>
        <w:jc w:val="left"/>
      </w:pPr>
      <w:r>
        <w:rPr>
          <w:rFonts w:hint="default" w:ascii="Times New Roman" w:hAnsi="Times New Roman" w:eastAsia="宋体" w:cs="Times New Roman"/>
          <w:color w:val="000000"/>
          <w:kern w:val="0"/>
          <w:sz w:val="32"/>
          <w:szCs w:val="32"/>
          <w:lang w:val="en-US" w:eastAsia="zh-CN" w:bidi="ar"/>
        </w:rPr>
        <w:t>4</w:t>
      </w:r>
      <w:r>
        <w:rPr>
          <w:rFonts w:hint="eastAsia" w:ascii="方正仿宋_GBK" w:hAnsi="方正仿宋_GBK" w:eastAsia="方正仿宋_GBK" w:cs="方正仿宋_GBK"/>
          <w:color w:val="000000"/>
          <w:kern w:val="0"/>
          <w:sz w:val="32"/>
          <w:szCs w:val="32"/>
          <w:lang w:val="en-US" w:eastAsia="zh-CN" w:bidi="ar"/>
        </w:rPr>
        <w:t>．智慧健康养老产品和服务已经在整个区域内得到规模化应用，建设至少</w:t>
      </w:r>
      <w:r>
        <w:rPr>
          <w:rFonts w:hint="default" w:ascii="Times New Roman" w:hAnsi="Times New Roman" w:eastAsia="宋体" w:cs="Times New Roman"/>
          <w:color w:val="000000"/>
          <w:kern w:val="0"/>
          <w:sz w:val="32"/>
          <w:szCs w:val="32"/>
          <w:lang w:val="en-US" w:eastAsia="zh-CN" w:bidi="ar"/>
        </w:rPr>
        <w:t>1</w:t>
      </w:r>
      <w:r>
        <w:rPr>
          <w:rFonts w:hint="eastAsia" w:ascii="方正仿宋_GBK" w:hAnsi="方正仿宋_GBK" w:eastAsia="方正仿宋_GBK" w:cs="方正仿宋_GBK"/>
          <w:color w:val="000000"/>
          <w:kern w:val="0"/>
          <w:sz w:val="32"/>
          <w:szCs w:val="32"/>
          <w:lang w:val="en-US" w:eastAsia="zh-CN" w:bidi="ar"/>
        </w:rPr>
        <w:t>个智慧健康养老体验馆，已建设或同时申报了至少</w:t>
      </w:r>
      <w:r>
        <w:rPr>
          <w:rFonts w:hint="default" w:ascii="Times New Roman" w:hAnsi="Times New Roman" w:eastAsia="宋体" w:cs="Times New Roman"/>
          <w:color w:val="000000"/>
          <w:kern w:val="0"/>
          <w:sz w:val="32"/>
          <w:szCs w:val="32"/>
          <w:lang w:val="en-US" w:eastAsia="zh-CN" w:bidi="ar"/>
        </w:rPr>
        <w:t>3</w:t>
      </w:r>
      <w:r>
        <w:rPr>
          <w:rFonts w:hint="eastAsia" w:ascii="方正仿宋_GBK" w:hAnsi="方正仿宋_GBK" w:eastAsia="方正仿宋_GBK" w:cs="方正仿宋_GBK"/>
          <w:color w:val="000000"/>
          <w:kern w:val="0"/>
          <w:sz w:val="32"/>
          <w:szCs w:val="32"/>
          <w:lang w:val="en-US" w:eastAsia="zh-CN" w:bidi="ar"/>
        </w:rPr>
        <w:t xml:space="preserve">个国家级或省级智慧健康养老示范街道（乡镇），研制了智慧健康养老服务的基地标准、地方标准或团体标准。 </w:t>
      </w:r>
    </w:p>
    <w:p>
      <w:pPr>
        <w:pStyle w:val="2"/>
        <w:ind w:firstLine="0" w:firstLineChars="0"/>
        <w:rPr>
          <w:rFonts w:hint="default"/>
        </w:rPr>
      </w:pPr>
    </w:p>
    <w:p>
      <w:pPr>
        <w:pStyle w:val="2"/>
        <w:ind w:firstLine="0" w:firstLineChars="0"/>
        <w:rPr>
          <w:rFonts w:hint="default"/>
        </w:rPr>
      </w:pPr>
      <w:bookmarkStart w:id="0" w:name="_GoBack"/>
      <w:bookmarkEnd w:id="0"/>
    </w:p>
    <w:p>
      <w:pPr>
        <w:pStyle w:val="2"/>
        <w:ind w:firstLine="0" w:firstLineChars="0"/>
        <w:rPr>
          <w:rFonts w:hint="default"/>
        </w:rPr>
      </w:pPr>
      <w:r>
        <w:rPr>
          <w:rFonts w:hint="default"/>
        </w:rPr>
        <w:t>附件</w:t>
      </w:r>
      <w:r>
        <w:rPr>
          <w:rFonts w:hint="eastAsia"/>
          <w:lang w:val="en-US" w:eastAsia="zh-CN"/>
        </w:rPr>
        <w:t>4</w:t>
      </w:r>
      <w:r>
        <w:rPr>
          <w:rFonts w:hint="default"/>
        </w:rPr>
        <w:t>-1</w:t>
      </w:r>
    </w:p>
    <w:p>
      <w:pPr>
        <w:ind w:firstLine="640"/>
        <w:rPr>
          <w:rFonts w:ascii="Times New Roman" w:hAnsi="Times New Roman"/>
        </w:rPr>
      </w:pPr>
    </w:p>
    <w:p>
      <w:pPr>
        <w:ind w:firstLine="640"/>
        <w:rPr>
          <w:rFonts w:ascii="Times New Roman" w:hAnsi="Times New Roman" w:eastAsia="黑体"/>
        </w:rPr>
      </w:pPr>
    </w:p>
    <w:p>
      <w:pPr>
        <w:ind w:firstLine="640"/>
        <w:rPr>
          <w:rFonts w:ascii="Times New Roman" w:hAnsi="Times New Roman" w:eastAsia="黑体"/>
        </w:rPr>
      </w:pPr>
    </w:p>
    <w:p>
      <w:pPr>
        <w:ind w:firstLine="640"/>
        <w:rPr>
          <w:rFonts w:ascii="Times New Roman" w:hAnsi="Times New Roman" w:eastAsia="黑体"/>
        </w:rPr>
      </w:pPr>
    </w:p>
    <w:p>
      <w:pPr>
        <w:ind w:firstLine="0" w:firstLineChars="0"/>
        <w:jc w:val="center"/>
        <w:rPr>
          <w:rFonts w:ascii="Times New Roman" w:hAnsi="Times New Roman" w:eastAsia="黑体"/>
          <w:sz w:val="44"/>
          <w:szCs w:val="44"/>
        </w:rPr>
      </w:pPr>
      <w:r>
        <w:rPr>
          <w:rFonts w:ascii="Times New Roman" w:hAnsi="Times New Roman" w:eastAsia="黑体"/>
          <w:sz w:val="44"/>
          <w:szCs w:val="44"/>
        </w:rPr>
        <w:t>智慧健康养老申报书</w:t>
      </w:r>
    </w:p>
    <w:p>
      <w:pPr>
        <w:ind w:firstLine="0" w:firstLineChars="0"/>
        <w:jc w:val="center"/>
        <w:rPr>
          <w:rFonts w:ascii="Times New Roman" w:hAnsi="Times New Roman" w:eastAsia="黑体"/>
          <w:sz w:val="44"/>
          <w:szCs w:val="44"/>
        </w:rPr>
      </w:pPr>
      <w:r>
        <w:rPr>
          <w:rFonts w:ascii="Times New Roman" w:hAnsi="Times New Roman" w:eastAsia="黑体"/>
          <w:sz w:val="44"/>
          <w:szCs w:val="44"/>
        </w:rPr>
        <w:t>（</w:t>
      </w:r>
      <w:r>
        <w:rPr>
          <w:rFonts w:hint="eastAsia" w:ascii="Times New Roman" w:hAnsi="Times New Roman" w:eastAsia="黑体"/>
          <w:sz w:val="44"/>
          <w:szCs w:val="44"/>
        </w:rPr>
        <w:t>重点</w:t>
      </w:r>
      <w:r>
        <w:rPr>
          <w:rFonts w:ascii="Times New Roman" w:hAnsi="Times New Roman" w:eastAsia="黑体"/>
          <w:sz w:val="44"/>
          <w:szCs w:val="44"/>
        </w:rPr>
        <w:t>企业</w:t>
      </w:r>
      <w:r>
        <w:rPr>
          <w:rFonts w:hint="eastAsia" w:ascii="Times New Roman" w:hAnsi="Times New Roman" w:eastAsia="黑体"/>
          <w:sz w:val="44"/>
          <w:szCs w:val="44"/>
        </w:rPr>
        <w:t>、优秀</w:t>
      </w:r>
      <w:r>
        <w:rPr>
          <w:rFonts w:ascii="Times New Roman" w:hAnsi="Times New Roman" w:eastAsia="黑体"/>
          <w:sz w:val="44"/>
          <w:szCs w:val="44"/>
        </w:rPr>
        <w:t>产品和服务）</w:t>
      </w:r>
    </w:p>
    <w:p>
      <w:pPr>
        <w:ind w:firstLine="640"/>
        <w:rPr>
          <w:rFonts w:ascii="Times New Roman" w:hAnsi="Times New Roman" w:eastAsia="黑体"/>
        </w:rPr>
      </w:pPr>
    </w:p>
    <w:p>
      <w:pPr>
        <w:ind w:firstLine="640"/>
        <w:rPr>
          <w:rFonts w:ascii="Times New Roman" w:hAnsi="Times New Roman" w:eastAsia="黑体"/>
        </w:rPr>
      </w:pPr>
    </w:p>
    <w:p>
      <w:pPr>
        <w:ind w:firstLine="640"/>
        <w:rPr>
          <w:rFonts w:ascii="Times New Roman" w:hAnsi="Times New Roman" w:eastAsia="黑体"/>
        </w:rPr>
      </w:pPr>
    </w:p>
    <w:p>
      <w:pPr>
        <w:ind w:firstLine="640"/>
        <w:rPr>
          <w:rFonts w:ascii="Times New Roman" w:hAnsi="Times New Roman" w:eastAsia="黑体"/>
        </w:rPr>
      </w:pPr>
    </w:p>
    <w:p>
      <w:pPr>
        <w:ind w:firstLine="160" w:firstLineChars="50"/>
        <w:rPr>
          <w:rFonts w:ascii="Times New Roman" w:hAnsi="Times New Roman" w:eastAsia="黑体"/>
          <w:u w:val="single"/>
        </w:rPr>
      </w:pPr>
      <w:r>
        <w:rPr>
          <w:rFonts w:ascii="Times New Roman" w:hAnsi="Times New Roman" w:eastAsia="黑体"/>
        </w:rPr>
        <w:t>申 报 单 位（ 盖</w:t>
      </w:r>
      <w:r>
        <w:rPr>
          <w:rFonts w:ascii="Times New Roman" w:hAnsi="Times New Roman" w:eastAsia="黑体"/>
        </w:rPr>
        <w:tab/>
      </w:r>
      <w:r>
        <w:rPr>
          <w:rFonts w:ascii="Times New Roman" w:hAnsi="Times New Roman" w:eastAsia="黑体"/>
        </w:rPr>
        <w:t>章</w:t>
      </w:r>
      <w:r>
        <w:rPr>
          <w:rFonts w:ascii="Times New Roman" w:hAnsi="Times New Roman" w:eastAsia="黑体"/>
        </w:rPr>
        <w:tab/>
      </w:r>
      <w:r>
        <w:rPr>
          <w:rFonts w:ascii="Times New Roman" w:hAnsi="Times New Roman" w:eastAsia="黑体"/>
        </w:rPr>
        <w:t>）</w:t>
      </w:r>
      <w:r>
        <w:rPr>
          <w:rFonts w:ascii="Times New Roman" w:hAnsi="Times New Roman" w:eastAsia="黑体"/>
          <w:u w:val="single"/>
        </w:rPr>
        <w:t xml:space="preserve">                           </w:t>
      </w:r>
      <w:r>
        <w:rPr>
          <w:rFonts w:ascii="Times New Roman" w:hAnsi="Times New Roman" w:eastAsia="黑体"/>
        </w:rPr>
        <w:t xml:space="preserve">  </w:t>
      </w:r>
      <w:r>
        <w:rPr>
          <w:rFonts w:ascii="Times New Roman" w:hAnsi="Times New Roman" w:eastAsia="黑体"/>
          <w:u w:val="single"/>
        </w:rPr>
        <w:t xml:space="preserve">                                </w:t>
      </w:r>
    </w:p>
    <w:p>
      <w:pPr>
        <w:ind w:firstLine="160" w:firstLineChars="50"/>
        <w:rPr>
          <w:rFonts w:ascii="Times New Roman" w:hAnsi="Times New Roman" w:eastAsia="黑体"/>
          <w:u w:val="single"/>
        </w:rPr>
      </w:pPr>
    </w:p>
    <w:p>
      <w:pPr>
        <w:ind w:firstLine="160" w:firstLineChars="50"/>
        <w:rPr>
          <w:rFonts w:ascii="Times New Roman" w:hAnsi="Times New Roman" w:eastAsia="黑体"/>
          <w:u w:val="single"/>
        </w:rPr>
      </w:pPr>
      <w:r>
        <w:rPr>
          <w:rFonts w:ascii="Times New Roman" w:hAnsi="Times New Roman" w:eastAsia="黑体"/>
        </w:rPr>
        <w:t>推 荐 单 位（ 盖</w:t>
      </w:r>
      <w:r>
        <w:rPr>
          <w:rFonts w:ascii="Times New Roman" w:hAnsi="Times New Roman" w:eastAsia="黑体"/>
        </w:rPr>
        <w:tab/>
      </w:r>
      <w:r>
        <w:rPr>
          <w:rFonts w:ascii="Times New Roman" w:hAnsi="Times New Roman" w:eastAsia="黑体"/>
        </w:rPr>
        <w:t>章</w:t>
      </w:r>
      <w:r>
        <w:rPr>
          <w:rFonts w:ascii="Times New Roman" w:hAnsi="Times New Roman" w:eastAsia="黑体"/>
        </w:rPr>
        <w:tab/>
      </w:r>
      <w:r>
        <w:rPr>
          <w:rFonts w:ascii="Times New Roman" w:hAnsi="Times New Roman" w:eastAsia="黑体"/>
        </w:rPr>
        <w:t>）</w:t>
      </w:r>
      <w:r>
        <w:rPr>
          <w:rFonts w:ascii="Times New Roman" w:hAnsi="Times New Roman" w:eastAsia="黑体"/>
          <w:u w:val="single"/>
        </w:rPr>
        <w:t xml:space="preserve">                           </w:t>
      </w:r>
    </w:p>
    <w:p>
      <w:pPr>
        <w:ind w:firstLine="160" w:firstLineChars="50"/>
        <w:rPr>
          <w:rFonts w:ascii="Times New Roman" w:hAnsi="Times New Roman" w:eastAsia="黑体"/>
          <w:u w:val="single"/>
        </w:rPr>
      </w:pPr>
    </w:p>
    <w:p>
      <w:pPr>
        <w:ind w:firstLine="160" w:firstLineChars="50"/>
        <w:rPr>
          <w:rFonts w:ascii="Times New Roman" w:hAnsi="Times New Roman" w:eastAsia="黑体"/>
          <w:u w:val="single"/>
        </w:rPr>
      </w:pPr>
      <w:r>
        <w:rPr>
          <w:rFonts w:ascii="Times New Roman" w:hAnsi="Times New Roman" w:eastAsia="黑体"/>
        </w:rPr>
        <w:t xml:space="preserve">申    报    日    期  </w:t>
      </w:r>
      <w:r>
        <w:rPr>
          <w:rFonts w:ascii="Times New Roman" w:hAnsi="Times New Roman" w:eastAsia="黑体"/>
          <w:u w:val="single"/>
        </w:rPr>
        <w:t xml:space="preserve">                           </w:t>
      </w:r>
    </w:p>
    <w:p>
      <w:pPr>
        <w:tabs>
          <w:tab w:val="left" w:pos="5220"/>
        </w:tabs>
        <w:ind w:firstLine="723"/>
        <w:rPr>
          <w:rFonts w:ascii="Times New Roman" w:hAnsi="Times New Roman"/>
          <w:b/>
          <w:sz w:val="36"/>
          <w:szCs w:val="36"/>
        </w:rPr>
      </w:pPr>
    </w:p>
    <w:p>
      <w:pPr>
        <w:tabs>
          <w:tab w:val="left" w:pos="5220"/>
        </w:tabs>
        <w:ind w:firstLine="723"/>
        <w:rPr>
          <w:rFonts w:ascii="Times New Roman" w:hAnsi="Times New Roman"/>
          <w:b/>
          <w:sz w:val="36"/>
          <w:szCs w:val="36"/>
        </w:rPr>
      </w:pPr>
    </w:p>
    <w:p>
      <w:pPr>
        <w:tabs>
          <w:tab w:val="left" w:pos="5220"/>
        </w:tabs>
        <w:ind w:firstLine="723"/>
        <w:rPr>
          <w:rFonts w:ascii="Times New Roman" w:hAnsi="Times New Roman"/>
          <w:b/>
          <w:sz w:val="36"/>
          <w:szCs w:val="36"/>
        </w:rPr>
      </w:pPr>
    </w:p>
    <w:p>
      <w:pPr>
        <w:tabs>
          <w:tab w:val="left" w:pos="5220"/>
        </w:tabs>
        <w:ind w:firstLine="0" w:firstLineChars="0"/>
        <w:jc w:val="center"/>
        <w:rPr>
          <w:rFonts w:ascii="Times New Roman" w:hAnsi="Times New Roman" w:eastAsia="黑体"/>
          <w:sz w:val="56"/>
          <w:szCs w:val="56"/>
        </w:rPr>
      </w:pPr>
      <w:r>
        <w:rPr>
          <w:rFonts w:hint="eastAsia" w:ascii="Times New Roman" w:hAnsi="Times New Roman" w:eastAsia="黑体"/>
          <w:sz w:val="40"/>
          <w:szCs w:val="40"/>
        </w:rPr>
        <w:t>江苏</w:t>
      </w:r>
      <w:r>
        <w:rPr>
          <w:rFonts w:ascii="Times New Roman" w:hAnsi="Times New Roman" w:eastAsia="黑体"/>
          <w:sz w:val="40"/>
          <w:szCs w:val="40"/>
        </w:rPr>
        <w:t>省工业和信息化</w:t>
      </w:r>
      <w:r>
        <w:rPr>
          <w:rFonts w:hint="eastAsia" w:ascii="Times New Roman" w:hAnsi="Times New Roman" w:eastAsia="黑体"/>
          <w:sz w:val="40"/>
          <w:szCs w:val="40"/>
        </w:rPr>
        <w:t>厅</w:t>
      </w:r>
      <w:r>
        <w:rPr>
          <w:rFonts w:ascii="Times New Roman" w:hAnsi="Times New Roman" w:eastAsia="黑体"/>
          <w:sz w:val="40"/>
          <w:szCs w:val="40"/>
        </w:rPr>
        <w:t>编制</w:t>
      </w:r>
    </w:p>
    <w:p>
      <w:pPr>
        <w:spacing w:after="93" w:afterLines="30"/>
        <w:ind w:firstLine="803"/>
        <w:jc w:val="center"/>
        <w:rPr>
          <w:rFonts w:ascii="Times New Roman" w:hAnsi="Times New Roman" w:eastAsia="黑体"/>
          <w:b/>
          <w:color w:val="000000"/>
          <w:sz w:val="40"/>
          <w:szCs w:val="36"/>
        </w:rPr>
        <w:sectPr>
          <w:headerReference r:id="rId7" w:type="first"/>
          <w:footerReference r:id="rId10" w:type="first"/>
          <w:headerReference r:id="rId5" w:type="default"/>
          <w:footerReference r:id="rId8" w:type="default"/>
          <w:headerReference r:id="rId6" w:type="even"/>
          <w:footerReference r:id="rId9" w:type="even"/>
          <w:pgSz w:w="11906" w:h="16838"/>
          <w:pgMar w:top="1440" w:right="1800" w:bottom="1440" w:left="1800" w:header="851" w:footer="992" w:gutter="0"/>
          <w:cols w:space="720" w:num="1"/>
          <w:docGrid w:type="lines" w:linePitch="312" w:charSpace="0"/>
        </w:sectPr>
      </w:pPr>
    </w:p>
    <w:p>
      <w:pPr>
        <w:pStyle w:val="2"/>
        <w:rPr>
          <w:rFonts w:ascii="Times New Roman" w:hAnsi="Times New Roman"/>
        </w:rPr>
      </w:pPr>
      <w:r>
        <w:rPr>
          <w:rFonts w:ascii="Times New Roman" w:hAnsi="Times New Roman"/>
        </w:rPr>
        <w:t>填写要求：</w:t>
      </w:r>
    </w:p>
    <w:p>
      <w:pPr>
        <w:ind w:firstLine="640"/>
        <w:rPr>
          <w:rFonts w:ascii="Times New Roman" w:hAnsi="Times New Roman"/>
        </w:rPr>
      </w:pPr>
      <w:r>
        <w:rPr>
          <w:rFonts w:ascii="Times New Roman" w:hAnsi="Times New Roman"/>
        </w:rPr>
        <w:t>1.严格按照申报书提供的提纲进行编制，不得随意更改写作内容。</w:t>
      </w:r>
    </w:p>
    <w:p>
      <w:pPr>
        <w:ind w:firstLine="640"/>
        <w:rPr>
          <w:rFonts w:ascii="Times New Roman" w:hAnsi="Times New Roman"/>
        </w:rPr>
      </w:pPr>
      <w:r>
        <w:rPr>
          <w:rFonts w:ascii="Times New Roman" w:hAnsi="Times New Roman"/>
        </w:rPr>
        <w:t>2.申报书打印要求：正反面打印。</w:t>
      </w:r>
    </w:p>
    <w:p>
      <w:pPr>
        <w:pStyle w:val="2"/>
        <w:rPr>
          <w:rFonts w:ascii="Times New Roman" w:hAnsi="Times New Roman"/>
        </w:rPr>
      </w:pPr>
      <w:r>
        <w:rPr>
          <w:rFonts w:ascii="Times New Roman" w:hAnsi="Times New Roman"/>
        </w:rPr>
        <w:br w:type="page"/>
      </w:r>
      <w:r>
        <w:rPr>
          <w:rFonts w:hint="eastAsia" w:ascii="Times New Roman" w:hAnsi="Times New Roman"/>
        </w:rPr>
        <w:t>一、</w:t>
      </w:r>
      <w:r>
        <w:rPr>
          <w:rFonts w:ascii="Times New Roman" w:hAnsi="Times New Roman"/>
        </w:rPr>
        <w:t>申报企业基本情况</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23"/>
        <w:gridCol w:w="705"/>
        <w:gridCol w:w="1134"/>
        <w:gridCol w:w="811"/>
        <w:gridCol w:w="181"/>
        <w:gridCol w:w="1134"/>
        <w:gridCol w:w="1134"/>
        <w:gridCol w:w="244"/>
        <w:gridCol w:w="639"/>
        <w:gridCol w:w="393"/>
        <w:gridCol w:w="246"/>
        <w:gridCol w:w="746"/>
        <w:gridCol w:w="147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jc w:val="center"/>
        </w:trPr>
        <w:tc>
          <w:tcPr>
            <w:tcW w:w="1528" w:type="dxa"/>
            <w:gridSpan w:val="2"/>
            <w:noWrap w:val="0"/>
            <w:vAlign w:val="center"/>
          </w:tcPr>
          <w:p>
            <w:pPr>
              <w:snapToGrid w:val="0"/>
              <w:spacing w:before="62" w:beforeLines="20"/>
              <w:ind w:firstLine="0" w:firstLineChars="0"/>
              <w:jc w:val="center"/>
              <w:rPr>
                <w:rFonts w:ascii="Times New Roman" w:hAnsi="Times New Roman"/>
                <w:sz w:val="21"/>
                <w:szCs w:val="21"/>
              </w:rPr>
            </w:pPr>
            <w:r>
              <w:rPr>
                <w:rFonts w:ascii="Times New Roman" w:hAnsi="Times New Roman"/>
                <w:sz w:val="21"/>
                <w:szCs w:val="21"/>
              </w:rPr>
              <w:t>企业名称</w:t>
            </w:r>
          </w:p>
        </w:tc>
        <w:tc>
          <w:tcPr>
            <w:tcW w:w="8139" w:type="dxa"/>
            <w:gridSpan w:val="11"/>
            <w:noWrap w:val="0"/>
            <w:vAlign w:val="top"/>
          </w:tcPr>
          <w:p>
            <w:pPr>
              <w:snapToGrid w:val="0"/>
              <w:spacing w:before="62" w:beforeLines="20"/>
              <w:ind w:firstLine="0" w:firstLineChars="0"/>
              <w:jc w:val="center"/>
              <w:rPr>
                <w:rFonts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8" w:type="dxa"/>
            <w:gridSpan w:val="2"/>
            <w:noWrap w:val="0"/>
            <w:vAlign w:val="center"/>
          </w:tcPr>
          <w:p>
            <w:pPr>
              <w:snapToGrid w:val="0"/>
              <w:spacing w:before="62" w:beforeLines="20"/>
              <w:ind w:firstLine="0" w:firstLineChars="0"/>
              <w:jc w:val="center"/>
              <w:rPr>
                <w:rFonts w:ascii="Times New Roman" w:hAnsi="Times New Roman"/>
                <w:sz w:val="21"/>
                <w:szCs w:val="21"/>
              </w:rPr>
            </w:pPr>
            <w:r>
              <w:rPr>
                <w:rFonts w:ascii="Times New Roman" w:hAnsi="Times New Roman"/>
                <w:sz w:val="21"/>
                <w:szCs w:val="21"/>
              </w:rPr>
              <w:t>组织机构代码/三证合一码</w:t>
            </w:r>
          </w:p>
        </w:tc>
        <w:tc>
          <w:tcPr>
            <w:tcW w:w="1945" w:type="dxa"/>
            <w:gridSpan w:val="2"/>
            <w:noWrap w:val="0"/>
            <w:vAlign w:val="center"/>
          </w:tcPr>
          <w:p>
            <w:pPr>
              <w:snapToGrid w:val="0"/>
              <w:spacing w:before="62" w:beforeLines="20"/>
              <w:ind w:firstLine="0" w:firstLineChars="0"/>
              <w:jc w:val="center"/>
              <w:rPr>
                <w:rFonts w:ascii="Times New Roman" w:hAnsi="Times New Roman"/>
                <w:sz w:val="21"/>
                <w:szCs w:val="21"/>
              </w:rPr>
            </w:pPr>
          </w:p>
        </w:tc>
        <w:tc>
          <w:tcPr>
            <w:tcW w:w="1315" w:type="dxa"/>
            <w:gridSpan w:val="2"/>
            <w:noWrap w:val="0"/>
            <w:vAlign w:val="center"/>
          </w:tcPr>
          <w:p>
            <w:pPr>
              <w:snapToGrid w:val="0"/>
              <w:spacing w:before="62" w:beforeLines="20"/>
              <w:ind w:firstLine="0" w:firstLineChars="0"/>
              <w:jc w:val="center"/>
              <w:rPr>
                <w:rFonts w:ascii="Times New Roman" w:hAnsi="Times New Roman"/>
                <w:sz w:val="21"/>
                <w:szCs w:val="21"/>
              </w:rPr>
            </w:pPr>
            <w:r>
              <w:rPr>
                <w:rFonts w:ascii="Times New Roman" w:hAnsi="Times New Roman"/>
                <w:sz w:val="21"/>
                <w:szCs w:val="21"/>
              </w:rPr>
              <w:t>成立时间</w:t>
            </w:r>
          </w:p>
        </w:tc>
        <w:tc>
          <w:tcPr>
            <w:tcW w:w="1378" w:type="dxa"/>
            <w:gridSpan w:val="2"/>
            <w:noWrap w:val="0"/>
            <w:vAlign w:val="center"/>
          </w:tcPr>
          <w:p>
            <w:pPr>
              <w:snapToGrid w:val="0"/>
              <w:spacing w:before="62" w:beforeLines="20"/>
              <w:ind w:firstLine="0" w:firstLineChars="0"/>
              <w:jc w:val="center"/>
              <w:rPr>
                <w:rFonts w:ascii="Times New Roman" w:hAnsi="Times New Roman"/>
                <w:sz w:val="21"/>
                <w:szCs w:val="21"/>
              </w:rPr>
            </w:pPr>
          </w:p>
        </w:tc>
        <w:tc>
          <w:tcPr>
            <w:tcW w:w="1278" w:type="dxa"/>
            <w:gridSpan w:val="3"/>
            <w:noWrap w:val="0"/>
            <w:vAlign w:val="top"/>
          </w:tcPr>
          <w:p>
            <w:pPr>
              <w:adjustRightInd w:val="0"/>
              <w:snapToGrid w:val="0"/>
              <w:spacing w:before="62" w:beforeLines="20"/>
              <w:ind w:firstLine="0" w:firstLineChars="0"/>
              <w:jc w:val="center"/>
              <w:rPr>
                <w:rFonts w:ascii="Times New Roman" w:hAnsi="Times New Roman"/>
                <w:sz w:val="21"/>
                <w:szCs w:val="21"/>
              </w:rPr>
            </w:pPr>
          </w:p>
        </w:tc>
        <w:tc>
          <w:tcPr>
            <w:tcW w:w="746" w:type="dxa"/>
            <w:noWrap w:val="0"/>
            <w:vAlign w:val="center"/>
          </w:tcPr>
          <w:p>
            <w:pPr>
              <w:adjustRightInd w:val="0"/>
              <w:snapToGrid w:val="0"/>
              <w:spacing w:before="62" w:beforeLines="20"/>
              <w:ind w:firstLine="0" w:firstLineChars="0"/>
              <w:jc w:val="center"/>
              <w:rPr>
                <w:rFonts w:ascii="Times New Roman" w:hAnsi="Times New Roman"/>
                <w:sz w:val="21"/>
                <w:szCs w:val="21"/>
              </w:rPr>
            </w:pPr>
            <w:r>
              <w:rPr>
                <w:rFonts w:ascii="Times New Roman" w:hAnsi="Times New Roman"/>
                <w:sz w:val="21"/>
                <w:szCs w:val="21"/>
              </w:rPr>
              <w:t>注册资金（万元）</w:t>
            </w:r>
          </w:p>
        </w:tc>
        <w:tc>
          <w:tcPr>
            <w:tcW w:w="1477" w:type="dxa"/>
            <w:noWrap w:val="0"/>
            <w:vAlign w:val="center"/>
          </w:tcPr>
          <w:p>
            <w:pPr>
              <w:adjustRightInd w:val="0"/>
              <w:snapToGrid w:val="0"/>
              <w:spacing w:before="62" w:beforeLines="20"/>
              <w:ind w:firstLine="0" w:firstLineChars="0"/>
              <w:jc w:val="center"/>
              <w:rPr>
                <w:rFonts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8" w:type="dxa"/>
            <w:gridSpan w:val="2"/>
            <w:noWrap w:val="0"/>
            <w:vAlign w:val="center"/>
          </w:tcPr>
          <w:p>
            <w:pPr>
              <w:snapToGrid w:val="0"/>
              <w:spacing w:before="62" w:beforeLines="20"/>
              <w:ind w:firstLine="0" w:firstLineChars="0"/>
              <w:jc w:val="center"/>
              <w:rPr>
                <w:rFonts w:ascii="Times New Roman" w:hAnsi="Times New Roman"/>
                <w:sz w:val="21"/>
                <w:szCs w:val="21"/>
              </w:rPr>
            </w:pPr>
            <w:r>
              <w:rPr>
                <w:rFonts w:ascii="Times New Roman" w:hAnsi="Times New Roman"/>
                <w:sz w:val="21"/>
                <w:szCs w:val="21"/>
              </w:rPr>
              <w:t>企业地址</w:t>
            </w:r>
          </w:p>
        </w:tc>
        <w:tc>
          <w:tcPr>
            <w:tcW w:w="8139" w:type="dxa"/>
            <w:gridSpan w:val="11"/>
            <w:noWrap w:val="0"/>
            <w:vAlign w:val="top"/>
          </w:tcPr>
          <w:p>
            <w:pPr>
              <w:adjustRightInd w:val="0"/>
              <w:snapToGrid w:val="0"/>
              <w:spacing w:before="62" w:beforeLines="20"/>
              <w:ind w:firstLine="0" w:firstLineChars="0"/>
              <w:jc w:val="center"/>
              <w:rPr>
                <w:rFonts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528" w:type="dxa"/>
            <w:gridSpan w:val="2"/>
            <w:noWrap w:val="0"/>
            <w:vAlign w:val="center"/>
          </w:tcPr>
          <w:p>
            <w:pPr>
              <w:snapToGrid w:val="0"/>
              <w:spacing w:before="62" w:beforeLines="20"/>
              <w:ind w:firstLine="0" w:firstLineChars="0"/>
              <w:jc w:val="center"/>
              <w:rPr>
                <w:rFonts w:ascii="Times New Roman" w:hAnsi="Times New Roman"/>
                <w:sz w:val="21"/>
                <w:szCs w:val="21"/>
              </w:rPr>
            </w:pPr>
            <w:r>
              <w:rPr>
                <w:rFonts w:ascii="Times New Roman" w:hAnsi="Times New Roman"/>
                <w:sz w:val="21"/>
                <w:szCs w:val="21"/>
              </w:rPr>
              <w:t>企业类型</w:t>
            </w:r>
          </w:p>
        </w:tc>
        <w:tc>
          <w:tcPr>
            <w:tcW w:w="8139" w:type="dxa"/>
            <w:gridSpan w:val="11"/>
            <w:noWrap w:val="0"/>
            <w:vAlign w:val="top"/>
          </w:tcPr>
          <w:p>
            <w:pPr>
              <w:adjustRightInd w:val="0"/>
              <w:snapToGrid w:val="0"/>
              <w:spacing w:before="62" w:beforeLines="20"/>
              <w:ind w:firstLine="0" w:firstLineChars="0"/>
              <w:jc w:val="center"/>
              <w:rPr>
                <w:rFonts w:ascii="Times New Roman" w:hAnsi="Times New Roman"/>
                <w:sz w:val="21"/>
                <w:szCs w:val="21"/>
              </w:rPr>
            </w:pPr>
            <w:r>
              <w:rPr>
                <w:rFonts w:ascii="Times New Roman" w:hAnsi="Times New Roman"/>
                <w:sz w:val="21"/>
                <w:szCs w:val="21"/>
              </w:rPr>
              <w:t>□产品制造企业 □软件企业 □服务企业 □系统集成企业 □其它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 w:hRule="atLeast"/>
          <w:jc w:val="center"/>
        </w:trPr>
        <w:tc>
          <w:tcPr>
            <w:tcW w:w="1528" w:type="dxa"/>
            <w:gridSpan w:val="2"/>
            <w:vMerge w:val="restart"/>
            <w:noWrap w:val="0"/>
            <w:vAlign w:val="center"/>
          </w:tcPr>
          <w:p>
            <w:pPr>
              <w:snapToGrid w:val="0"/>
              <w:spacing w:before="62" w:beforeLines="20"/>
              <w:ind w:firstLine="0" w:firstLineChars="0"/>
              <w:jc w:val="center"/>
              <w:rPr>
                <w:rFonts w:ascii="Times New Roman" w:hAnsi="Times New Roman"/>
                <w:sz w:val="21"/>
                <w:szCs w:val="21"/>
              </w:rPr>
            </w:pPr>
            <w:r>
              <w:rPr>
                <w:rFonts w:ascii="Times New Roman" w:hAnsi="Times New Roman"/>
                <w:sz w:val="21"/>
                <w:szCs w:val="21"/>
              </w:rPr>
              <w:t>联系人</w:t>
            </w:r>
          </w:p>
        </w:tc>
        <w:tc>
          <w:tcPr>
            <w:tcW w:w="1134" w:type="dxa"/>
            <w:noWrap w:val="0"/>
            <w:vAlign w:val="center"/>
          </w:tcPr>
          <w:p>
            <w:pPr>
              <w:snapToGrid w:val="0"/>
              <w:spacing w:before="62" w:beforeLines="20"/>
              <w:ind w:firstLine="0" w:firstLineChars="0"/>
              <w:jc w:val="center"/>
              <w:rPr>
                <w:rFonts w:ascii="Times New Roman" w:hAnsi="Times New Roman"/>
                <w:sz w:val="21"/>
                <w:szCs w:val="21"/>
              </w:rPr>
            </w:pPr>
            <w:r>
              <w:rPr>
                <w:rFonts w:ascii="Times New Roman" w:hAnsi="Times New Roman"/>
                <w:sz w:val="21"/>
                <w:szCs w:val="21"/>
              </w:rPr>
              <w:t>姓名</w:t>
            </w:r>
          </w:p>
        </w:tc>
        <w:tc>
          <w:tcPr>
            <w:tcW w:w="2126" w:type="dxa"/>
            <w:gridSpan w:val="3"/>
            <w:noWrap w:val="0"/>
            <w:vAlign w:val="center"/>
          </w:tcPr>
          <w:p>
            <w:pPr>
              <w:snapToGrid w:val="0"/>
              <w:spacing w:before="62" w:beforeLines="20"/>
              <w:ind w:firstLine="0" w:firstLineChars="0"/>
              <w:jc w:val="center"/>
              <w:rPr>
                <w:rFonts w:ascii="Times New Roman" w:hAnsi="Times New Roman"/>
                <w:sz w:val="21"/>
                <w:szCs w:val="21"/>
              </w:rPr>
            </w:pPr>
          </w:p>
        </w:tc>
        <w:tc>
          <w:tcPr>
            <w:tcW w:w="2017" w:type="dxa"/>
            <w:gridSpan w:val="3"/>
            <w:noWrap w:val="0"/>
            <w:vAlign w:val="center"/>
          </w:tcPr>
          <w:p>
            <w:pPr>
              <w:snapToGrid w:val="0"/>
              <w:spacing w:before="62" w:beforeLines="20"/>
              <w:ind w:firstLine="0" w:firstLineChars="0"/>
              <w:jc w:val="center"/>
              <w:rPr>
                <w:rFonts w:ascii="Times New Roman" w:hAnsi="Times New Roman"/>
                <w:sz w:val="21"/>
                <w:szCs w:val="21"/>
              </w:rPr>
            </w:pPr>
            <w:r>
              <w:rPr>
                <w:rFonts w:ascii="Times New Roman" w:hAnsi="Times New Roman"/>
                <w:sz w:val="21"/>
                <w:szCs w:val="21"/>
              </w:rPr>
              <w:t>电话</w:t>
            </w:r>
          </w:p>
        </w:tc>
        <w:tc>
          <w:tcPr>
            <w:tcW w:w="2862" w:type="dxa"/>
            <w:gridSpan w:val="4"/>
            <w:noWrap w:val="0"/>
            <w:vAlign w:val="top"/>
          </w:tcPr>
          <w:p>
            <w:pPr>
              <w:snapToGrid w:val="0"/>
              <w:spacing w:before="62" w:beforeLines="20"/>
              <w:ind w:firstLine="0" w:firstLineChars="0"/>
              <w:jc w:val="center"/>
              <w:rPr>
                <w:rFonts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 w:hRule="atLeast"/>
          <w:jc w:val="center"/>
        </w:trPr>
        <w:tc>
          <w:tcPr>
            <w:tcW w:w="1528" w:type="dxa"/>
            <w:gridSpan w:val="2"/>
            <w:vMerge w:val="continue"/>
            <w:noWrap w:val="0"/>
            <w:vAlign w:val="center"/>
          </w:tcPr>
          <w:p>
            <w:pPr>
              <w:snapToGrid w:val="0"/>
              <w:spacing w:before="62" w:beforeLines="20"/>
              <w:ind w:firstLine="0" w:firstLineChars="0"/>
              <w:jc w:val="center"/>
              <w:rPr>
                <w:rFonts w:ascii="Times New Roman" w:hAnsi="Times New Roman"/>
                <w:sz w:val="21"/>
                <w:szCs w:val="21"/>
              </w:rPr>
            </w:pPr>
          </w:p>
        </w:tc>
        <w:tc>
          <w:tcPr>
            <w:tcW w:w="1134" w:type="dxa"/>
            <w:noWrap w:val="0"/>
            <w:vAlign w:val="center"/>
          </w:tcPr>
          <w:p>
            <w:pPr>
              <w:snapToGrid w:val="0"/>
              <w:spacing w:before="62" w:beforeLines="20"/>
              <w:ind w:firstLine="0" w:firstLineChars="0"/>
              <w:jc w:val="center"/>
              <w:rPr>
                <w:rFonts w:ascii="Times New Roman" w:hAnsi="Times New Roman"/>
                <w:sz w:val="21"/>
                <w:szCs w:val="21"/>
              </w:rPr>
            </w:pPr>
            <w:r>
              <w:rPr>
                <w:rFonts w:ascii="Times New Roman" w:hAnsi="Times New Roman"/>
                <w:sz w:val="21"/>
                <w:szCs w:val="21"/>
              </w:rPr>
              <w:t>职务</w:t>
            </w:r>
          </w:p>
        </w:tc>
        <w:tc>
          <w:tcPr>
            <w:tcW w:w="2126" w:type="dxa"/>
            <w:gridSpan w:val="3"/>
            <w:noWrap w:val="0"/>
            <w:vAlign w:val="center"/>
          </w:tcPr>
          <w:p>
            <w:pPr>
              <w:snapToGrid w:val="0"/>
              <w:spacing w:before="62" w:beforeLines="20"/>
              <w:ind w:firstLine="0" w:firstLineChars="0"/>
              <w:jc w:val="center"/>
              <w:rPr>
                <w:rFonts w:ascii="Times New Roman" w:hAnsi="Times New Roman"/>
                <w:sz w:val="21"/>
                <w:szCs w:val="21"/>
              </w:rPr>
            </w:pPr>
          </w:p>
        </w:tc>
        <w:tc>
          <w:tcPr>
            <w:tcW w:w="2017" w:type="dxa"/>
            <w:gridSpan w:val="3"/>
            <w:noWrap w:val="0"/>
            <w:vAlign w:val="center"/>
          </w:tcPr>
          <w:p>
            <w:pPr>
              <w:snapToGrid w:val="0"/>
              <w:spacing w:before="62" w:beforeLines="20"/>
              <w:ind w:firstLine="0" w:firstLineChars="0"/>
              <w:jc w:val="center"/>
              <w:rPr>
                <w:rFonts w:ascii="Times New Roman" w:hAnsi="Times New Roman"/>
                <w:sz w:val="21"/>
                <w:szCs w:val="21"/>
              </w:rPr>
            </w:pPr>
            <w:r>
              <w:rPr>
                <w:rFonts w:ascii="Times New Roman" w:hAnsi="Times New Roman"/>
                <w:sz w:val="21"/>
                <w:szCs w:val="21"/>
              </w:rPr>
              <w:t>手机</w:t>
            </w:r>
          </w:p>
        </w:tc>
        <w:tc>
          <w:tcPr>
            <w:tcW w:w="2862" w:type="dxa"/>
            <w:gridSpan w:val="4"/>
            <w:noWrap w:val="0"/>
            <w:vAlign w:val="top"/>
          </w:tcPr>
          <w:p>
            <w:pPr>
              <w:snapToGrid w:val="0"/>
              <w:spacing w:before="62" w:beforeLines="20"/>
              <w:ind w:firstLine="0" w:firstLineChars="0"/>
              <w:jc w:val="center"/>
              <w:rPr>
                <w:rFonts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jc w:val="center"/>
        </w:trPr>
        <w:tc>
          <w:tcPr>
            <w:tcW w:w="1528" w:type="dxa"/>
            <w:gridSpan w:val="2"/>
            <w:vMerge w:val="continue"/>
            <w:noWrap w:val="0"/>
            <w:vAlign w:val="center"/>
          </w:tcPr>
          <w:p>
            <w:pPr>
              <w:snapToGrid w:val="0"/>
              <w:spacing w:before="62" w:beforeLines="20"/>
              <w:ind w:firstLine="0" w:firstLineChars="0"/>
              <w:jc w:val="center"/>
              <w:rPr>
                <w:rFonts w:ascii="Times New Roman" w:hAnsi="Times New Roman"/>
                <w:sz w:val="21"/>
                <w:szCs w:val="21"/>
              </w:rPr>
            </w:pPr>
          </w:p>
        </w:tc>
        <w:tc>
          <w:tcPr>
            <w:tcW w:w="1134" w:type="dxa"/>
            <w:noWrap w:val="0"/>
            <w:vAlign w:val="center"/>
          </w:tcPr>
          <w:p>
            <w:pPr>
              <w:snapToGrid w:val="0"/>
              <w:spacing w:before="62" w:beforeLines="20"/>
              <w:ind w:firstLine="0" w:firstLineChars="0"/>
              <w:jc w:val="center"/>
              <w:rPr>
                <w:rFonts w:ascii="Times New Roman" w:hAnsi="Times New Roman"/>
                <w:sz w:val="21"/>
                <w:szCs w:val="21"/>
              </w:rPr>
            </w:pPr>
            <w:r>
              <w:rPr>
                <w:rFonts w:ascii="Times New Roman" w:hAnsi="Times New Roman"/>
                <w:sz w:val="21"/>
                <w:szCs w:val="21"/>
              </w:rPr>
              <w:t>传真</w:t>
            </w:r>
          </w:p>
        </w:tc>
        <w:tc>
          <w:tcPr>
            <w:tcW w:w="2126" w:type="dxa"/>
            <w:gridSpan w:val="3"/>
            <w:noWrap w:val="0"/>
            <w:vAlign w:val="center"/>
          </w:tcPr>
          <w:p>
            <w:pPr>
              <w:snapToGrid w:val="0"/>
              <w:spacing w:before="62" w:beforeLines="20"/>
              <w:ind w:firstLine="0" w:firstLineChars="0"/>
              <w:jc w:val="center"/>
              <w:rPr>
                <w:rFonts w:ascii="Times New Roman" w:hAnsi="Times New Roman"/>
                <w:sz w:val="21"/>
                <w:szCs w:val="21"/>
              </w:rPr>
            </w:pPr>
          </w:p>
        </w:tc>
        <w:tc>
          <w:tcPr>
            <w:tcW w:w="2017" w:type="dxa"/>
            <w:gridSpan w:val="3"/>
            <w:noWrap w:val="0"/>
            <w:vAlign w:val="center"/>
          </w:tcPr>
          <w:p>
            <w:pPr>
              <w:snapToGrid w:val="0"/>
              <w:spacing w:before="62" w:beforeLines="20"/>
              <w:ind w:firstLine="0" w:firstLineChars="0"/>
              <w:jc w:val="center"/>
              <w:rPr>
                <w:rFonts w:ascii="Times New Roman" w:hAnsi="Times New Roman"/>
                <w:sz w:val="21"/>
                <w:szCs w:val="21"/>
              </w:rPr>
            </w:pPr>
            <w:r>
              <w:rPr>
                <w:rFonts w:ascii="Times New Roman" w:hAnsi="Times New Roman"/>
                <w:sz w:val="21"/>
                <w:szCs w:val="21"/>
              </w:rPr>
              <w:t>E-mail</w:t>
            </w:r>
          </w:p>
        </w:tc>
        <w:tc>
          <w:tcPr>
            <w:tcW w:w="2862" w:type="dxa"/>
            <w:gridSpan w:val="4"/>
            <w:noWrap w:val="0"/>
            <w:vAlign w:val="top"/>
          </w:tcPr>
          <w:p>
            <w:pPr>
              <w:snapToGrid w:val="0"/>
              <w:spacing w:before="62" w:beforeLines="20"/>
              <w:ind w:firstLine="0" w:firstLineChars="0"/>
              <w:jc w:val="center"/>
              <w:rPr>
                <w:rFonts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3" w:type="dxa"/>
            <w:vMerge w:val="restart"/>
            <w:tcBorders>
              <w:top w:val="single" w:color="auto" w:sz="4" w:space="0"/>
              <w:left w:val="single" w:color="auto" w:sz="4" w:space="0"/>
              <w:right w:val="single" w:color="auto" w:sz="4" w:space="0"/>
            </w:tcBorders>
            <w:noWrap w:val="0"/>
            <w:vAlign w:val="center"/>
          </w:tcPr>
          <w:p>
            <w:pPr>
              <w:snapToGrid w:val="0"/>
              <w:spacing w:before="62" w:beforeLines="20"/>
              <w:ind w:firstLine="0" w:firstLineChars="0"/>
              <w:jc w:val="center"/>
              <w:rPr>
                <w:rFonts w:ascii="Times New Roman" w:hAnsi="Times New Roman"/>
                <w:sz w:val="21"/>
                <w:szCs w:val="21"/>
              </w:rPr>
            </w:pPr>
            <w:r>
              <w:rPr>
                <w:rFonts w:ascii="Times New Roman" w:hAnsi="Times New Roman"/>
                <w:sz w:val="21"/>
                <w:szCs w:val="21"/>
              </w:rPr>
              <w:t>*经营情况</w:t>
            </w:r>
          </w:p>
        </w:tc>
        <w:tc>
          <w:tcPr>
            <w:tcW w:w="705" w:type="dxa"/>
            <w:tcBorders>
              <w:top w:val="single" w:color="auto" w:sz="4" w:space="0"/>
              <w:left w:val="single" w:color="auto" w:sz="4" w:space="0"/>
              <w:bottom w:val="single" w:color="auto" w:sz="4" w:space="0"/>
              <w:right w:val="single" w:color="auto" w:sz="4" w:space="0"/>
            </w:tcBorders>
            <w:noWrap w:val="0"/>
            <w:vAlign w:val="center"/>
          </w:tcPr>
          <w:p>
            <w:pPr>
              <w:snapToGrid w:val="0"/>
              <w:spacing w:before="62" w:beforeLines="20"/>
              <w:ind w:firstLine="0" w:firstLineChars="0"/>
              <w:jc w:val="center"/>
              <w:rPr>
                <w:rFonts w:ascii="Times New Roman" w:hAnsi="Times New Roman"/>
                <w:sz w:val="21"/>
                <w:szCs w:val="21"/>
              </w:rPr>
            </w:pPr>
            <w:r>
              <w:rPr>
                <w:rFonts w:ascii="Times New Roman" w:hAnsi="Times New Roman"/>
                <w:sz w:val="21"/>
                <w:szCs w:val="21"/>
              </w:rPr>
              <w:t>年份</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snapToGrid w:val="0"/>
              <w:spacing w:before="62" w:beforeLines="20"/>
              <w:ind w:firstLine="0" w:firstLineChars="0"/>
              <w:jc w:val="center"/>
              <w:rPr>
                <w:rFonts w:ascii="Times New Roman" w:hAnsi="Times New Roman"/>
                <w:sz w:val="21"/>
                <w:szCs w:val="21"/>
              </w:rPr>
            </w:pPr>
            <w:r>
              <w:rPr>
                <w:rFonts w:ascii="Times New Roman" w:hAnsi="Times New Roman"/>
                <w:sz w:val="21"/>
                <w:szCs w:val="21"/>
              </w:rPr>
              <w:t>总资产（万元）</w:t>
            </w:r>
          </w:p>
        </w:tc>
        <w:tc>
          <w:tcPr>
            <w:tcW w:w="992" w:type="dxa"/>
            <w:gridSpan w:val="2"/>
            <w:tcBorders>
              <w:top w:val="single" w:color="auto" w:sz="4" w:space="0"/>
              <w:left w:val="single" w:color="auto" w:sz="4" w:space="0"/>
              <w:bottom w:val="single" w:color="auto" w:sz="4" w:space="0"/>
              <w:right w:val="single" w:color="auto" w:sz="4" w:space="0"/>
            </w:tcBorders>
            <w:noWrap w:val="0"/>
            <w:vAlign w:val="center"/>
          </w:tcPr>
          <w:p>
            <w:pPr>
              <w:snapToGrid w:val="0"/>
              <w:spacing w:before="62" w:beforeLines="20"/>
              <w:ind w:firstLine="0" w:firstLineChars="0"/>
              <w:jc w:val="center"/>
              <w:rPr>
                <w:rFonts w:ascii="Times New Roman" w:hAnsi="Times New Roman"/>
                <w:sz w:val="21"/>
                <w:szCs w:val="21"/>
              </w:rPr>
            </w:pPr>
            <w:r>
              <w:rPr>
                <w:rFonts w:ascii="Times New Roman" w:hAnsi="Times New Roman"/>
                <w:sz w:val="21"/>
                <w:szCs w:val="21"/>
              </w:rPr>
              <w:t>资产负债率</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snapToGrid w:val="0"/>
              <w:spacing w:before="62" w:beforeLines="20"/>
              <w:ind w:firstLine="0" w:firstLineChars="0"/>
              <w:jc w:val="center"/>
              <w:rPr>
                <w:rFonts w:ascii="Times New Roman" w:hAnsi="Times New Roman"/>
                <w:sz w:val="21"/>
                <w:szCs w:val="21"/>
              </w:rPr>
            </w:pPr>
            <w:r>
              <w:rPr>
                <w:rFonts w:ascii="Times New Roman" w:hAnsi="Times New Roman"/>
                <w:sz w:val="21"/>
                <w:szCs w:val="21"/>
              </w:rPr>
              <w:t>业务收入（万元）</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snapToGrid w:val="0"/>
              <w:spacing w:before="62" w:beforeLines="20"/>
              <w:ind w:firstLine="0" w:firstLineChars="0"/>
              <w:jc w:val="center"/>
              <w:rPr>
                <w:rFonts w:ascii="Times New Roman" w:hAnsi="Times New Roman"/>
                <w:sz w:val="21"/>
                <w:szCs w:val="21"/>
              </w:rPr>
            </w:pPr>
            <w:r>
              <w:rPr>
                <w:rFonts w:ascii="Times New Roman" w:hAnsi="Times New Roman"/>
                <w:sz w:val="21"/>
                <w:szCs w:val="21"/>
              </w:rPr>
              <w:t>利润总额（万元）</w:t>
            </w:r>
          </w:p>
        </w:tc>
        <w:tc>
          <w:tcPr>
            <w:tcW w:w="1276" w:type="dxa"/>
            <w:gridSpan w:val="3"/>
            <w:tcBorders>
              <w:top w:val="single" w:color="auto" w:sz="4" w:space="0"/>
              <w:left w:val="single" w:color="auto" w:sz="4" w:space="0"/>
              <w:bottom w:val="single" w:color="auto" w:sz="4" w:space="0"/>
              <w:right w:val="single" w:color="auto" w:sz="4" w:space="0"/>
            </w:tcBorders>
            <w:noWrap w:val="0"/>
            <w:vAlign w:val="center"/>
          </w:tcPr>
          <w:p>
            <w:pPr>
              <w:snapToGrid w:val="0"/>
              <w:spacing w:before="62" w:beforeLines="20"/>
              <w:ind w:firstLine="0" w:firstLineChars="0"/>
              <w:rPr>
                <w:rFonts w:ascii="Times New Roman" w:hAnsi="Times New Roman"/>
                <w:sz w:val="21"/>
                <w:szCs w:val="21"/>
              </w:rPr>
            </w:pPr>
            <w:r>
              <w:rPr>
                <w:rFonts w:ascii="Times New Roman" w:hAnsi="Times New Roman"/>
                <w:sz w:val="21"/>
                <w:szCs w:val="21"/>
              </w:rPr>
              <w:t>智慧健康养老相关收入（万元）</w:t>
            </w:r>
          </w:p>
        </w:tc>
        <w:tc>
          <w:tcPr>
            <w:tcW w:w="992" w:type="dxa"/>
            <w:gridSpan w:val="2"/>
            <w:tcBorders>
              <w:top w:val="single" w:color="auto" w:sz="4" w:space="0"/>
              <w:left w:val="single" w:color="auto" w:sz="4" w:space="0"/>
              <w:bottom w:val="single" w:color="auto" w:sz="4" w:space="0"/>
              <w:right w:val="single" w:color="auto" w:sz="4" w:space="0"/>
            </w:tcBorders>
            <w:noWrap w:val="0"/>
            <w:vAlign w:val="center"/>
          </w:tcPr>
          <w:p>
            <w:pPr>
              <w:snapToGrid w:val="0"/>
              <w:spacing w:before="62" w:beforeLines="20"/>
              <w:ind w:firstLine="0" w:firstLineChars="0"/>
              <w:jc w:val="center"/>
              <w:rPr>
                <w:rFonts w:ascii="Times New Roman" w:hAnsi="Times New Roman"/>
                <w:sz w:val="21"/>
                <w:szCs w:val="21"/>
              </w:rPr>
            </w:pPr>
            <w:r>
              <w:rPr>
                <w:rFonts w:ascii="Times New Roman" w:hAnsi="Times New Roman"/>
                <w:sz w:val="21"/>
                <w:szCs w:val="21"/>
              </w:rPr>
              <w:t>研发/运营投入（万元）</w:t>
            </w:r>
          </w:p>
        </w:tc>
        <w:tc>
          <w:tcPr>
            <w:tcW w:w="1477" w:type="dxa"/>
            <w:tcBorders>
              <w:top w:val="single" w:color="auto" w:sz="4" w:space="0"/>
              <w:left w:val="single" w:color="auto" w:sz="4" w:space="0"/>
              <w:bottom w:val="single" w:color="auto" w:sz="4" w:space="0"/>
              <w:right w:val="single" w:color="auto" w:sz="4" w:space="0"/>
            </w:tcBorders>
            <w:noWrap w:val="0"/>
            <w:vAlign w:val="center"/>
          </w:tcPr>
          <w:p>
            <w:pPr>
              <w:snapToGrid w:val="0"/>
              <w:spacing w:before="62" w:beforeLines="20"/>
              <w:ind w:firstLine="0" w:firstLineChars="0"/>
              <w:jc w:val="center"/>
              <w:rPr>
                <w:rFonts w:ascii="Times New Roman" w:hAnsi="Times New Roman"/>
                <w:sz w:val="21"/>
                <w:szCs w:val="21"/>
              </w:rPr>
            </w:pPr>
            <w:r>
              <w:rPr>
                <w:rFonts w:ascii="Times New Roman" w:hAnsi="Times New Roman"/>
                <w:sz w:val="21"/>
                <w:szCs w:val="21"/>
              </w:rPr>
              <w:t>研发/运营投入占上年度业务收入的比例</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96" w:hRule="atLeast"/>
          <w:jc w:val="center"/>
        </w:trPr>
        <w:tc>
          <w:tcPr>
            <w:tcW w:w="823" w:type="dxa"/>
            <w:vMerge w:val="continue"/>
            <w:tcBorders>
              <w:left w:val="single" w:color="auto" w:sz="4" w:space="0"/>
              <w:right w:val="single" w:color="auto" w:sz="4" w:space="0"/>
            </w:tcBorders>
            <w:noWrap w:val="0"/>
            <w:vAlign w:val="center"/>
          </w:tcPr>
          <w:p>
            <w:pPr>
              <w:snapToGrid w:val="0"/>
              <w:spacing w:before="62" w:beforeLines="20"/>
              <w:ind w:firstLine="0" w:firstLineChars="0"/>
              <w:jc w:val="center"/>
              <w:rPr>
                <w:rFonts w:ascii="Times New Roman" w:hAnsi="Times New Roman"/>
                <w:sz w:val="21"/>
                <w:szCs w:val="21"/>
              </w:rPr>
            </w:pPr>
          </w:p>
        </w:tc>
        <w:tc>
          <w:tcPr>
            <w:tcW w:w="705" w:type="dxa"/>
            <w:tcBorders>
              <w:top w:val="single" w:color="auto" w:sz="4" w:space="0"/>
              <w:left w:val="single" w:color="auto" w:sz="4" w:space="0"/>
              <w:bottom w:val="single" w:color="auto" w:sz="4" w:space="0"/>
              <w:right w:val="single" w:color="auto" w:sz="4" w:space="0"/>
            </w:tcBorders>
            <w:noWrap w:val="0"/>
            <w:vAlign w:val="center"/>
          </w:tcPr>
          <w:p>
            <w:pPr>
              <w:snapToGrid w:val="0"/>
              <w:spacing w:before="62" w:beforeLines="20"/>
              <w:ind w:firstLine="0" w:firstLineChars="0"/>
              <w:jc w:val="center"/>
              <w:rPr>
                <w:rFonts w:hint="eastAsia" w:ascii="Times New Roman" w:hAnsi="Times New Roman" w:eastAsia="仿宋_GB2312"/>
                <w:sz w:val="21"/>
                <w:szCs w:val="21"/>
                <w:lang w:val="en-US" w:eastAsia="zh-CN"/>
              </w:rPr>
            </w:pPr>
            <w:r>
              <w:rPr>
                <w:rFonts w:ascii="Times New Roman" w:hAnsi="Times New Roman"/>
                <w:sz w:val="21"/>
                <w:szCs w:val="21"/>
              </w:rPr>
              <w:t>20</w:t>
            </w:r>
            <w:r>
              <w:rPr>
                <w:rFonts w:hint="eastAsia" w:ascii="Times New Roman" w:hAnsi="Times New Roman"/>
                <w:sz w:val="21"/>
                <w:szCs w:val="21"/>
              </w:rPr>
              <w:t>2</w:t>
            </w:r>
            <w:r>
              <w:rPr>
                <w:rFonts w:hint="eastAsia"/>
                <w:sz w:val="21"/>
                <w:szCs w:val="21"/>
                <w:lang w:val="en-US" w:eastAsia="zh-CN"/>
              </w:rPr>
              <w:t>2</w:t>
            </w:r>
          </w:p>
        </w:tc>
        <w:tc>
          <w:tcPr>
            <w:tcW w:w="1134" w:type="dxa"/>
            <w:tcBorders>
              <w:top w:val="single" w:color="auto" w:sz="4" w:space="0"/>
              <w:left w:val="single" w:color="auto" w:sz="4" w:space="0"/>
              <w:bottom w:val="single" w:color="auto" w:sz="4" w:space="0"/>
              <w:right w:val="single" w:color="auto" w:sz="4" w:space="0"/>
            </w:tcBorders>
            <w:noWrap w:val="0"/>
            <w:vAlign w:val="center"/>
          </w:tcPr>
          <w:p>
            <w:pPr>
              <w:snapToGrid w:val="0"/>
              <w:spacing w:before="62" w:beforeLines="20"/>
              <w:ind w:firstLine="0" w:firstLineChars="0"/>
              <w:jc w:val="center"/>
              <w:rPr>
                <w:rFonts w:ascii="Times New Roman" w:hAnsi="Times New Roman"/>
                <w:sz w:val="21"/>
                <w:szCs w:val="21"/>
              </w:rPr>
            </w:pPr>
          </w:p>
        </w:tc>
        <w:tc>
          <w:tcPr>
            <w:tcW w:w="992" w:type="dxa"/>
            <w:gridSpan w:val="2"/>
            <w:tcBorders>
              <w:top w:val="single" w:color="auto" w:sz="4" w:space="0"/>
              <w:left w:val="single" w:color="auto" w:sz="4" w:space="0"/>
              <w:bottom w:val="single" w:color="auto" w:sz="4" w:space="0"/>
              <w:right w:val="single" w:color="auto" w:sz="4" w:space="0"/>
            </w:tcBorders>
            <w:noWrap w:val="0"/>
            <w:vAlign w:val="center"/>
          </w:tcPr>
          <w:p>
            <w:pPr>
              <w:snapToGrid w:val="0"/>
              <w:spacing w:before="62" w:beforeLines="20"/>
              <w:ind w:firstLine="0" w:firstLineChars="0"/>
              <w:jc w:val="center"/>
              <w:rPr>
                <w:rFonts w:ascii="Times New Roman" w:hAnsi="Times New Roman"/>
                <w:sz w:val="21"/>
                <w:szCs w:val="21"/>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pPr>
              <w:snapToGrid w:val="0"/>
              <w:spacing w:before="62" w:beforeLines="20"/>
              <w:ind w:firstLine="0" w:firstLineChars="0"/>
              <w:jc w:val="center"/>
              <w:rPr>
                <w:rFonts w:ascii="Times New Roman" w:hAnsi="Times New Roman"/>
                <w:sz w:val="21"/>
                <w:szCs w:val="21"/>
              </w:rPr>
            </w:pPr>
          </w:p>
        </w:tc>
        <w:tc>
          <w:tcPr>
            <w:tcW w:w="1134" w:type="dxa"/>
            <w:tcBorders>
              <w:top w:val="single" w:color="auto" w:sz="4" w:space="0"/>
              <w:left w:val="single" w:color="auto" w:sz="4" w:space="0"/>
              <w:bottom w:val="single" w:color="auto" w:sz="4" w:space="0"/>
              <w:right w:val="single" w:color="auto" w:sz="4" w:space="0"/>
            </w:tcBorders>
            <w:noWrap w:val="0"/>
            <w:vAlign w:val="center"/>
          </w:tcPr>
          <w:p>
            <w:pPr>
              <w:snapToGrid w:val="0"/>
              <w:spacing w:before="62" w:beforeLines="20"/>
              <w:ind w:firstLine="0" w:firstLineChars="0"/>
              <w:jc w:val="center"/>
              <w:rPr>
                <w:rFonts w:ascii="Times New Roman" w:hAnsi="Times New Roman"/>
                <w:sz w:val="21"/>
                <w:szCs w:val="21"/>
              </w:rPr>
            </w:pPr>
          </w:p>
        </w:tc>
        <w:tc>
          <w:tcPr>
            <w:tcW w:w="1276" w:type="dxa"/>
            <w:gridSpan w:val="3"/>
            <w:tcBorders>
              <w:top w:val="single" w:color="auto" w:sz="4" w:space="0"/>
              <w:left w:val="single" w:color="auto" w:sz="4" w:space="0"/>
              <w:bottom w:val="single" w:color="auto" w:sz="4" w:space="0"/>
              <w:right w:val="single" w:color="auto" w:sz="4" w:space="0"/>
            </w:tcBorders>
            <w:noWrap w:val="0"/>
            <w:vAlign w:val="top"/>
          </w:tcPr>
          <w:p>
            <w:pPr>
              <w:snapToGrid w:val="0"/>
              <w:spacing w:before="62" w:beforeLines="20"/>
              <w:ind w:firstLine="0" w:firstLineChars="0"/>
              <w:jc w:val="center"/>
              <w:rPr>
                <w:rFonts w:ascii="Times New Roman" w:hAnsi="Times New Roman"/>
                <w:sz w:val="21"/>
                <w:szCs w:val="21"/>
              </w:rPr>
            </w:pPr>
          </w:p>
        </w:tc>
        <w:tc>
          <w:tcPr>
            <w:tcW w:w="992" w:type="dxa"/>
            <w:gridSpan w:val="2"/>
            <w:tcBorders>
              <w:top w:val="single" w:color="auto" w:sz="4" w:space="0"/>
              <w:left w:val="single" w:color="auto" w:sz="4" w:space="0"/>
              <w:bottom w:val="single" w:color="auto" w:sz="4" w:space="0"/>
              <w:right w:val="single" w:color="auto" w:sz="4" w:space="0"/>
            </w:tcBorders>
            <w:noWrap w:val="0"/>
            <w:vAlign w:val="center"/>
          </w:tcPr>
          <w:p>
            <w:pPr>
              <w:snapToGrid w:val="0"/>
              <w:spacing w:before="62" w:beforeLines="20"/>
              <w:ind w:firstLine="0" w:firstLineChars="0"/>
              <w:jc w:val="center"/>
              <w:rPr>
                <w:rFonts w:ascii="Times New Roman" w:hAnsi="Times New Roman"/>
                <w:sz w:val="21"/>
                <w:szCs w:val="21"/>
              </w:rPr>
            </w:pPr>
          </w:p>
        </w:tc>
        <w:tc>
          <w:tcPr>
            <w:tcW w:w="1477" w:type="dxa"/>
            <w:tcBorders>
              <w:top w:val="single" w:color="auto" w:sz="4" w:space="0"/>
              <w:left w:val="single" w:color="auto" w:sz="4" w:space="0"/>
              <w:bottom w:val="single" w:color="auto" w:sz="4" w:space="0"/>
              <w:right w:val="single" w:color="auto" w:sz="4" w:space="0"/>
            </w:tcBorders>
            <w:noWrap w:val="0"/>
            <w:vAlign w:val="center"/>
          </w:tcPr>
          <w:p>
            <w:pPr>
              <w:snapToGrid w:val="0"/>
              <w:spacing w:before="62" w:beforeLines="20"/>
              <w:ind w:firstLine="0" w:firstLineChars="0"/>
              <w:jc w:val="center"/>
              <w:rPr>
                <w:rFonts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33" w:hRule="atLeast"/>
          <w:jc w:val="center"/>
        </w:trPr>
        <w:tc>
          <w:tcPr>
            <w:tcW w:w="823" w:type="dxa"/>
            <w:noWrap w:val="0"/>
            <w:vAlign w:val="center"/>
          </w:tcPr>
          <w:p>
            <w:pPr>
              <w:snapToGrid w:val="0"/>
              <w:spacing w:before="62" w:beforeLines="20"/>
              <w:ind w:firstLine="0" w:firstLineChars="0"/>
              <w:jc w:val="center"/>
              <w:rPr>
                <w:rFonts w:ascii="Times New Roman" w:hAnsi="Times New Roman"/>
                <w:sz w:val="21"/>
                <w:szCs w:val="21"/>
              </w:rPr>
            </w:pPr>
            <w:r>
              <w:rPr>
                <w:rFonts w:ascii="Times New Roman" w:hAnsi="Times New Roman"/>
                <w:sz w:val="21"/>
                <w:szCs w:val="21"/>
              </w:rPr>
              <w:t>企业简介</w:t>
            </w:r>
          </w:p>
        </w:tc>
        <w:tc>
          <w:tcPr>
            <w:tcW w:w="8844" w:type="dxa"/>
            <w:gridSpan w:val="12"/>
            <w:noWrap w:val="0"/>
            <w:vAlign w:val="top"/>
          </w:tcPr>
          <w:p>
            <w:pPr>
              <w:snapToGrid w:val="0"/>
              <w:spacing w:before="62" w:beforeLines="20"/>
              <w:ind w:firstLine="0" w:firstLineChars="0"/>
              <w:jc w:val="left"/>
              <w:rPr>
                <w:rFonts w:ascii="Times New Roman" w:hAnsi="Times New Roman"/>
                <w:sz w:val="21"/>
                <w:szCs w:val="21"/>
              </w:rPr>
            </w:pPr>
            <w:r>
              <w:rPr>
                <w:rFonts w:ascii="Times New Roman" w:hAnsi="Times New Roman"/>
                <w:sz w:val="21"/>
                <w:szCs w:val="21"/>
              </w:rPr>
              <w:t>（</w:t>
            </w:r>
            <w:r>
              <w:rPr>
                <w:rFonts w:hint="eastAsia" w:ascii="Times New Roman" w:hAnsi="Times New Roman"/>
                <w:sz w:val="21"/>
                <w:szCs w:val="21"/>
              </w:rPr>
              <w:t>填写</w:t>
            </w:r>
            <w:r>
              <w:rPr>
                <w:rFonts w:ascii="Times New Roman" w:hAnsi="Times New Roman"/>
                <w:sz w:val="21"/>
                <w:szCs w:val="21"/>
              </w:rPr>
              <w:t>企业基本情况、</w:t>
            </w:r>
            <w:r>
              <w:rPr>
                <w:rFonts w:hint="eastAsia" w:ascii="Times New Roman" w:hAnsi="Times New Roman"/>
                <w:sz w:val="21"/>
                <w:szCs w:val="21"/>
              </w:rPr>
              <w:t>取得荣誉</w:t>
            </w:r>
            <w:r>
              <w:rPr>
                <w:rFonts w:ascii="Times New Roman" w:hAnsi="Times New Roman"/>
                <w:sz w:val="21"/>
                <w:szCs w:val="21"/>
              </w:rPr>
              <w:t>、公司网址、公司LOGO</w:t>
            </w:r>
            <w:r>
              <w:rPr>
                <w:rFonts w:hint="eastAsia" w:ascii="Times New Roman" w:hAnsi="Times New Roman"/>
                <w:sz w:val="21"/>
                <w:szCs w:val="21"/>
              </w:rPr>
              <w:t>及</w:t>
            </w:r>
            <w:r>
              <w:rPr>
                <w:rFonts w:ascii="Times New Roman" w:hAnsi="Times New Roman"/>
                <w:sz w:val="21"/>
                <w:szCs w:val="21"/>
              </w:rPr>
              <w:t>二维码等，重点突出企业在智慧健康养老领域的发展现状、特色、优势等，不超过1000字）</w:t>
            </w:r>
          </w:p>
          <w:p>
            <w:pPr>
              <w:snapToGrid w:val="0"/>
              <w:spacing w:before="62" w:beforeLines="20"/>
              <w:ind w:firstLine="420"/>
              <w:rPr>
                <w:rFonts w:hint="eastAsia" w:ascii="Times New Roman" w:hAnsi="Times New Roman"/>
                <w:sz w:val="21"/>
                <w:szCs w:val="21"/>
              </w:rPr>
            </w:pPr>
          </w:p>
          <w:p>
            <w:pPr>
              <w:snapToGrid w:val="0"/>
              <w:spacing w:before="62" w:beforeLines="20"/>
              <w:ind w:firstLine="0" w:firstLineChars="0"/>
              <w:rPr>
                <w:rFonts w:hint="eastAsia"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2" w:hRule="atLeast"/>
          <w:jc w:val="center"/>
        </w:trPr>
        <w:tc>
          <w:tcPr>
            <w:tcW w:w="823" w:type="dxa"/>
            <w:noWrap w:val="0"/>
            <w:vAlign w:val="center"/>
          </w:tcPr>
          <w:p>
            <w:pPr>
              <w:snapToGrid w:val="0"/>
              <w:spacing w:before="62" w:beforeLines="20"/>
              <w:ind w:firstLine="0" w:firstLineChars="0"/>
              <w:jc w:val="center"/>
              <w:rPr>
                <w:rFonts w:hint="eastAsia" w:ascii="Times New Roman" w:hAnsi="Times New Roman"/>
                <w:sz w:val="21"/>
                <w:szCs w:val="21"/>
              </w:rPr>
            </w:pPr>
            <w:r>
              <w:rPr>
                <w:rFonts w:hint="eastAsia" w:ascii="Times New Roman" w:hAnsi="Times New Roman"/>
                <w:sz w:val="21"/>
                <w:szCs w:val="21"/>
              </w:rPr>
              <w:t>参与</w:t>
            </w:r>
            <w:r>
              <w:rPr>
                <w:rFonts w:ascii="Times New Roman" w:hAnsi="Times New Roman"/>
                <w:sz w:val="21"/>
                <w:szCs w:val="21"/>
              </w:rPr>
              <w:t>标准制定情况</w:t>
            </w:r>
          </w:p>
        </w:tc>
        <w:tc>
          <w:tcPr>
            <w:tcW w:w="8844" w:type="dxa"/>
            <w:gridSpan w:val="12"/>
            <w:noWrap w:val="0"/>
            <w:vAlign w:val="center"/>
          </w:tcPr>
          <w:p>
            <w:pPr>
              <w:snapToGrid w:val="0"/>
              <w:spacing w:before="62" w:beforeLines="20"/>
              <w:ind w:firstLine="0" w:firstLineChars="0"/>
              <w:rPr>
                <w:rFonts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23" w:type="dxa"/>
            <w:noWrap w:val="0"/>
            <w:vAlign w:val="center"/>
          </w:tcPr>
          <w:p>
            <w:pPr>
              <w:snapToGrid w:val="0"/>
              <w:spacing w:before="62" w:beforeLines="20"/>
              <w:ind w:firstLine="0" w:firstLineChars="0"/>
              <w:jc w:val="left"/>
              <w:rPr>
                <w:rFonts w:ascii="Times New Roman" w:hAnsi="Times New Roman"/>
                <w:sz w:val="21"/>
                <w:szCs w:val="21"/>
              </w:rPr>
            </w:pPr>
            <w:r>
              <w:rPr>
                <w:rFonts w:ascii="Times New Roman" w:hAnsi="Times New Roman"/>
                <w:sz w:val="21"/>
                <w:szCs w:val="21"/>
              </w:rPr>
              <w:t>真实性承诺</w:t>
            </w:r>
          </w:p>
        </w:tc>
        <w:tc>
          <w:tcPr>
            <w:tcW w:w="8844" w:type="dxa"/>
            <w:gridSpan w:val="12"/>
            <w:noWrap w:val="0"/>
            <w:vAlign w:val="top"/>
          </w:tcPr>
          <w:p>
            <w:pPr>
              <w:snapToGrid w:val="0"/>
              <w:spacing w:before="62" w:beforeLines="20"/>
              <w:ind w:firstLine="525" w:firstLineChars="250"/>
              <w:rPr>
                <w:rFonts w:ascii="Times New Roman" w:hAnsi="Times New Roman"/>
                <w:kern w:val="0"/>
                <w:sz w:val="21"/>
                <w:szCs w:val="21"/>
              </w:rPr>
            </w:pPr>
            <w:r>
              <w:rPr>
                <w:rFonts w:ascii="Times New Roman" w:hAnsi="Times New Roman"/>
                <w:kern w:val="0"/>
                <w:sz w:val="21"/>
                <w:szCs w:val="21"/>
              </w:rPr>
              <w:t>我单位申报的所有材料，均真实、完整，如有不实，愿承担相应的责任。</w:t>
            </w:r>
          </w:p>
          <w:p>
            <w:pPr>
              <w:snapToGrid w:val="0"/>
              <w:spacing w:before="62" w:beforeLines="20"/>
              <w:ind w:firstLine="420"/>
              <w:rPr>
                <w:rFonts w:ascii="Times New Roman" w:hAnsi="Times New Roman"/>
                <w:kern w:val="0"/>
                <w:sz w:val="21"/>
                <w:szCs w:val="21"/>
              </w:rPr>
            </w:pPr>
            <w:r>
              <w:rPr>
                <w:rFonts w:ascii="Times New Roman" w:hAnsi="Times New Roman"/>
                <w:kern w:val="0"/>
                <w:sz w:val="21"/>
                <w:szCs w:val="21"/>
              </w:rPr>
              <w:t xml:space="preserve">                </w:t>
            </w:r>
          </w:p>
          <w:p>
            <w:pPr>
              <w:snapToGrid w:val="0"/>
              <w:spacing w:before="62" w:beforeLines="20"/>
              <w:ind w:firstLine="630" w:firstLineChars="300"/>
              <w:rPr>
                <w:rFonts w:ascii="Times New Roman" w:hAnsi="Times New Roman"/>
                <w:kern w:val="0"/>
                <w:sz w:val="21"/>
                <w:szCs w:val="21"/>
              </w:rPr>
            </w:pPr>
            <w:r>
              <w:rPr>
                <w:rFonts w:ascii="Times New Roman" w:hAnsi="Times New Roman"/>
                <w:kern w:val="0"/>
                <w:sz w:val="21"/>
                <w:szCs w:val="21"/>
              </w:rPr>
              <w:t xml:space="preserve">                         法定代表人或负责人签字（章）：</w:t>
            </w:r>
          </w:p>
          <w:p>
            <w:pPr>
              <w:snapToGrid w:val="0"/>
              <w:spacing w:before="62" w:beforeLines="20"/>
              <w:ind w:firstLine="420"/>
              <w:rPr>
                <w:rFonts w:ascii="Times New Roman" w:hAnsi="Times New Roman"/>
                <w:kern w:val="0"/>
                <w:sz w:val="21"/>
                <w:szCs w:val="21"/>
              </w:rPr>
            </w:pPr>
            <w:r>
              <w:rPr>
                <w:rFonts w:ascii="Times New Roman" w:hAnsi="Times New Roman"/>
                <w:kern w:val="0"/>
                <w:sz w:val="21"/>
                <w:szCs w:val="21"/>
              </w:rPr>
              <w:t xml:space="preserve">                                       公章：</w:t>
            </w:r>
          </w:p>
          <w:p>
            <w:pPr>
              <w:snapToGrid w:val="0"/>
              <w:spacing w:before="62" w:beforeLines="20"/>
              <w:ind w:firstLine="420"/>
              <w:rPr>
                <w:rFonts w:ascii="Times New Roman" w:hAnsi="Times New Roman"/>
                <w:sz w:val="21"/>
                <w:szCs w:val="21"/>
              </w:rPr>
            </w:pPr>
            <w:r>
              <w:rPr>
                <w:rFonts w:ascii="Times New Roman" w:hAnsi="Times New Roman"/>
                <w:sz w:val="21"/>
                <w:szCs w:val="21"/>
              </w:rPr>
              <w:t xml:space="preserve">                                                  年   月   日</w:t>
            </w:r>
          </w:p>
        </w:tc>
      </w:tr>
    </w:tbl>
    <w:p>
      <w:pPr>
        <w:ind w:firstLine="420"/>
        <w:rPr>
          <w:rFonts w:ascii="Times New Roman" w:hAnsi="Times New Roman"/>
          <w:sz w:val="21"/>
          <w:szCs w:val="21"/>
        </w:rPr>
      </w:pPr>
      <w:r>
        <w:rPr>
          <w:rFonts w:ascii="Times New Roman" w:hAnsi="Times New Roman"/>
          <w:sz w:val="21"/>
          <w:szCs w:val="21"/>
        </w:rPr>
        <w:t>注：标*部分，提供相关证明材料。</w:t>
      </w:r>
    </w:p>
    <w:p>
      <w:pPr>
        <w:ind w:firstLine="640"/>
        <w:jc w:val="left"/>
        <w:rPr>
          <w:rFonts w:hint="eastAsia" w:ascii="方正黑体_GBK" w:hAnsi="Times New Roman" w:eastAsia="方正黑体_GBK"/>
        </w:rPr>
      </w:pPr>
      <w:r>
        <w:rPr>
          <w:rFonts w:hint="eastAsia" w:ascii="方正黑体_GBK" w:hAnsi="Times New Roman" w:eastAsia="方正黑体_GBK"/>
        </w:rPr>
        <w:t>二、申报产品基本情况表</w:t>
      </w:r>
    </w:p>
    <w:tbl>
      <w:tblPr>
        <w:tblStyle w:val="7"/>
        <w:tblW w:w="9640"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51"/>
        <w:gridCol w:w="1276"/>
        <w:gridCol w:w="11"/>
        <w:gridCol w:w="3249"/>
        <w:gridCol w:w="42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1" w:type="dxa"/>
            <w:noWrap w:val="0"/>
            <w:vAlign w:val="center"/>
          </w:tcPr>
          <w:p>
            <w:pPr>
              <w:snapToGrid w:val="0"/>
              <w:spacing w:line="276" w:lineRule="auto"/>
              <w:ind w:firstLine="0" w:firstLineChars="0"/>
              <w:jc w:val="center"/>
              <w:rPr>
                <w:rFonts w:ascii="Times New Roman" w:hAnsi="Times New Roman" w:eastAsia="仿宋"/>
                <w:b/>
                <w:sz w:val="21"/>
                <w:szCs w:val="21"/>
              </w:rPr>
            </w:pPr>
            <w:r>
              <w:rPr>
                <w:rFonts w:ascii="Times New Roman" w:hAnsi="Times New Roman" w:eastAsia="仿宋"/>
                <w:b/>
                <w:sz w:val="21"/>
                <w:szCs w:val="21"/>
              </w:rPr>
              <w:t>序号</w:t>
            </w:r>
          </w:p>
        </w:tc>
        <w:tc>
          <w:tcPr>
            <w:tcW w:w="4536" w:type="dxa"/>
            <w:gridSpan w:val="3"/>
            <w:noWrap w:val="0"/>
            <w:vAlign w:val="center"/>
          </w:tcPr>
          <w:p>
            <w:pPr>
              <w:snapToGrid w:val="0"/>
              <w:spacing w:line="276" w:lineRule="auto"/>
              <w:ind w:firstLine="0" w:firstLineChars="0"/>
              <w:jc w:val="center"/>
              <w:rPr>
                <w:rFonts w:ascii="Times New Roman" w:hAnsi="Times New Roman" w:eastAsia="仿宋"/>
                <w:b/>
                <w:sz w:val="21"/>
                <w:szCs w:val="21"/>
              </w:rPr>
            </w:pPr>
            <w:r>
              <w:rPr>
                <w:rFonts w:ascii="Times New Roman" w:hAnsi="Times New Roman" w:eastAsia="仿宋"/>
                <w:b/>
                <w:sz w:val="21"/>
                <w:szCs w:val="21"/>
              </w:rPr>
              <w:t>项目</w:t>
            </w:r>
          </w:p>
        </w:tc>
        <w:tc>
          <w:tcPr>
            <w:tcW w:w="4253" w:type="dxa"/>
            <w:noWrap w:val="0"/>
            <w:vAlign w:val="center"/>
          </w:tcPr>
          <w:p>
            <w:pPr>
              <w:snapToGrid w:val="0"/>
              <w:spacing w:line="276" w:lineRule="auto"/>
              <w:ind w:firstLine="0" w:firstLineChars="0"/>
              <w:jc w:val="center"/>
              <w:rPr>
                <w:rFonts w:ascii="Times New Roman" w:hAnsi="Times New Roman" w:eastAsia="仿宋"/>
                <w:b/>
                <w:sz w:val="21"/>
                <w:szCs w:val="21"/>
              </w:rPr>
            </w:pPr>
            <w:r>
              <w:rPr>
                <w:rFonts w:ascii="Times New Roman" w:hAnsi="Times New Roman" w:eastAsia="仿宋"/>
                <w:b/>
                <w:sz w:val="21"/>
                <w:szCs w:val="21"/>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1" w:type="dxa"/>
            <w:vMerge w:val="restart"/>
            <w:noWrap w:val="0"/>
            <w:vAlign w:val="center"/>
          </w:tcPr>
          <w:p>
            <w:pPr>
              <w:snapToGrid w:val="0"/>
              <w:spacing w:after="120" w:line="276" w:lineRule="auto"/>
              <w:ind w:firstLine="105" w:firstLineChars="50"/>
              <w:rPr>
                <w:rFonts w:ascii="Times New Roman" w:hAnsi="Times New Roman" w:eastAsia="仿宋"/>
                <w:sz w:val="21"/>
                <w:szCs w:val="21"/>
              </w:rPr>
            </w:pPr>
            <w:r>
              <w:rPr>
                <w:rFonts w:ascii="Times New Roman" w:hAnsi="Times New Roman" w:eastAsia="仿宋"/>
                <w:sz w:val="21"/>
                <w:szCs w:val="21"/>
              </w:rPr>
              <w:t>1</w:t>
            </w:r>
          </w:p>
        </w:tc>
        <w:tc>
          <w:tcPr>
            <w:tcW w:w="1276" w:type="dxa"/>
            <w:vMerge w:val="restart"/>
            <w:noWrap w:val="0"/>
            <w:vAlign w:val="center"/>
          </w:tcPr>
          <w:p>
            <w:pPr>
              <w:snapToGrid w:val="0"/>
              <w:spacing w:after="120" w:line="276" w:lineRule="auto"/>
              <w:ind w:firstLine="0" w:firstLineChars="0"/>
              <w:rPr>
                <w:rFonts w:ascii="Times New Roman" w:hAnsi="Times New Roman" w:eastAsia="仿宋"/>
                <w:sz w:val="21"/>
                <w:szCs w:val="21"/>
              </w:rPr>
            </w:pPr>
            <w:r>
              <w:rPr>
                <w:rFonts w:ascii="Times New Roman" w:hAnsi="Times New Roman" w:eastAsia="仿宋"/>
                <w:sz w:val="21"/>
                <w:szCs w:val="21"/>
              </w:rPr>
              <w:t>基本情况</w:t>
            </w:r>
          </w:p>
        </w:tc>
        <w:tc>
          <w:tcPr>
            <w:tcW w:w="3260" w:type="dxa"/>
            <w:gridSpan w:val="2"/>
            <w:noWrap w:val="0"/>
            <w:vAlign w:val="center"/>
          </w:tcPr>
          <w:p>
            <w:pPr>
              <w:snapToGrid w:val="0"/>
              <w:spacing w:after="120" w:line="276" w:lineRule="auto"/>
              <w:ind w:firstLine="0" w:firstLineChars="0"/>
              <w:jc w:val="center"/>
              <w:rPr>
                <w:rFonts w:ascii="Times New Roman" w:hAnsi="Times New Roman" w:eastAsia="仿宋"/>
                <w:sz w:val="21"/>
                <w:szCs w:val="21"/>
              </w:rPr>
            </w:pPr>
            <w:r>
              <w:rPr>
                <w:rFonts w:ascii="Times New Roman" w:hAnsi="Times New Roman" w:eastAsia="仿宋"/>
                <w:sz w:val="21"/>
                <w:szCs w:val="21"/>
              </w:rPr>
              <w:t>申报产品类别</w:t>
            </w:r>
          </w:p>
        </w:tc>
        <w:tc>
          <w:tcPr>
            <w:tcW w:w="4253" w:type="dxa"/>
            <w:noWrap w:val="0"/>
            <w:vAlign w:val="center"/>
          </w:tcPr>
          <w:p>
            <w:pPr>
              <w:snapToGrid w:val="0"/>
              <w:spacing w:after="120" w:line="276" w:lineRule="auto"/>
              <w:ind w:firstLine="0" w:firstLineChars="0"/>
              <w:rPr>
                <w:rFonts w:ascii="Times New Roman" w:hAnsi="Times New Roman" w:eastAsia="仿宋"/>
                <w:sz w:val="21"/>
                <w:szCs w:val="21"/>
              </w:rPr>
            </w:pPr>
            <w:r>
              <w:rPr>
                <w:rFonts w:ascii="Times New Roman" w:hAnsi="Times New Roman" w:eastAsia="仿宋"/>
                <w:sz w:val="21"/>
                <w:szCs w:val="21"/>
              </w:rPr>
              <w:t>注：填写可穿戴设备、便携式监测设备、自助式检测设备、智能养老监护设备、家庭服务机器人等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1" w:type="dxa"/>
            <w:vMerge w:val="continue"/>
            <w:noWrap w:val="0"/>
            <w:vAlign w:val="center"/>
          </w:tcPr>
          <w:p>
            <w:pPr>
              <w:snapToGrid w:val="0"/>
              <w:spacing w:after="120" w:line="276" w:lineRule="auto"/>
              <w:ind w:firstLine="0" w:firstLineChars="0"/>
              <w:jc w:val="center"/>
              <w:rPr>
                <w:rFonts w:ascii="Times New Roman" w:hAnsi="Times New Roman" w:eastAsia="仿宋"/>
                <w:sz w:val="21"/>
                <w:szCs w:val="21"/>
              </w:rPr>
            </w:pPr>
          </w:p>
        </w:tc>
        <w:tc>
          <w:tcPr>
            <w:tcW w:w="1276" w:type="dxa"/>
            <w:vMerge w:val="continue"/>
            <w:noWrap w:val="0"/>
            <w:vAlign w:val="center"/>
          </w:tcPr>
          <w:p>
            <w:pPr>
              <w:snapToGrid w:val="0"/>
              <w:spacing w:after="120" w:line="276" w:lineRule="auto"/>
              <w:ind w:firstLine="0" w:firstLineChars="0"/>
              <w:jc w:val="center"/>
              <w:rPr>
                <w:rFonts w:ascii="Times New Roman" w:hAnsi="Times New Roman" w:eastAsia="仿宋"/>
                <w:sz w:val="21"/>
                <w:szCs w:val="21"/>
              </w:rPr>
            </w:pPr>
          </w:p>
        </w:tc>
        <w:tc>
          <w:tcPr>
            <w:tcW w:w="3260" w:type="dxa"/>
            <w:gridSpan w:val="2"/>
            <w:noWrap w:val="0"/>
            <w:vAlign w:val="center"/>
          </w:tcPr>
          <w:p>
            <w:pPr>
              <w:snapToGrid w:val="0"/>
              <w:spacing w:after="120" w:line="276" w:lineRule="auto"/>
              <w:ind w:firstLine="0" w:firstLineChars="0"/>
              <w:jc w:val="center"/>
              <w:rPr>
                <w:rFonts w:ascii="Times New Roman" w:hAnsi="Times New Roman" w:eastAsia="仿宋"/>
                <w:sz w:val="21"/>
                <w:szCs w:val="21"/>
              </w:rPr>
            </w:pPr>
            <w:r>
              <w:rPr>
                <w:rFonts w:ascii="Times New Roman" w:hAnsi="Times New Roman" w:eastAsia="仿宋"/>
                <w:sz w:val="21"/>
                <w:szCs w:val="21"/>
              </w:rPr>
              <w:t>产品规格型号</w:t>
            </w:r>
          </w:p>
        </w:tc>
        <w:tc>
          <w:tcPr>
            <w:tcW w:w="4253" w:type="dxa"/>
            <w:noWrap w:val="0"/>
            <w:vAlign w:val="center"/>
          </w:tcPr>
          <w:p>
            <w:pPr>
              <w:snapToGrid w:val="0"/>
              <w:spacing w:after="120" w:line="276" w:lineRule="auto"/>
              <w:ind w:firstLine="0" w:firstLineChars="0"/>
              <w:jc w:val="center"/>
              <w:rPr>
                <w:rFonts w:ascii="Times New Roman" w:hAnsi="Times New Roman" w:eastAsia="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1" w:type="dxa"/>
            <w:vMerge w:val="continue"/>
            <w:noWrap w:val="0"/>
            <w:vAlign w:val="center"/>
          </w:tcPr>
          <w:p>
            <w:pPr>
              <w:snapToGrid w:val="0"/>
              <w:spacing w:after="120" w:line="276" w:lineRule="auto"/>
              <w:ind w:firstLine="0" w:firstLineChars="0"/>
              <w:jc w:val="center"/>
              <w:rPr>
                <w:rFonts w:ascii="Times New Roman" w:hAnsi="Times New Roman" w:eastAsia="仿宋"/>
                <w:sz w:val="21"/>
                <w:szCs w:val="21"/>
              </w:rPr>
            </w:pPr>
          </w:p>
        </w:tc>
        <w:tc>
          <w:tcPr>
            <w:tcW w:w="1276" w:type="dxa"/>
            <w:vMerge w:val="continue"/>
            <w:noWrap w:val="0"/>
            <w:vAlign w:val="center"/>
          </w:tcPr>
          <w:p>
            <w:pPr>
              <w:snapToGrid w:val="0"/>
              <w:spacing w:after="120" w:line="276" w:lineRule="auto"/>
              <w:ind w:firstLine="0" w:firstLineChars="0"/>
              <w:jc w:val="center"/>
              <w:rPr>
                <w:rFonts w:ascii="Times New Roman" w:hAnsi="Times New Roman" w:eastAsia="仿宋"/>
                <w:sz w:val="21"/>
                <w:szCs w:val="21"/>
              </w:rPr>
            </w:pPr>
          </w:p>
        </w:tc>
        <w:tc>
          <w:tcPr>
            <w:tcW w:w="3260" w:type="dxa"/>
            <w:gridSpan w:val="2"/>
            <w:noWrap w:val="0"/>
            <w:vAlign w:val="center"/>
          </w:tcPr>
          <w:p>
            <w:pPr>
              <w:snapToGrid w:val="0"/>
              <w:spacing w:after="120" w:line="276" w:lineRule="auto"/>
              <w:ind w:firstLine="0" w:firstLineChars="0"/>
              <w:jc w:val="center"/>
              <w:rPr>
                <w:rFonts w:ascii="Times New Roman" w:hAnsi="Times New Roman" w:eastAsia="仿宋"/>
                <w:sz w:val="21"/>
                <w:szCs w:val="21"/>
              </w:rPr>
            </w:pPr>
            <w:r>
              <w:rPr>
                <w:rFonts w:ascii="Times New Roman" w:hAnsi="Times New Roman" w:eastAsia="仿宋"/>
                <w:sz w:val="21"/>
                <w:szCs w:val="21"/>
              </w:rPr>
              <w:t>产品名称</w:t>
            </w:r>
          </w:p>
        </w:tc>
        <w:tc>
          <w:tcPr>
            <w:tcW w:w="4253" w:type="dxa"/>
            <w:noWrap w:val="0"/>
            <w:vAlign w:val="center"/>
          </w:tcPr>
          <w:p>
            <w:pPr>
              <w:snapToGrid w:val="0"/>
              <w:spacing w:after="120" w:line="276" w:lineRule="auto"/>
              <w:ind w:firstLine="0" w:firstLineChars="0"/>
              <w:jc w:val="center"/>
              <w:rPr>
                <w:rFonts w:ascii="Times New Roman" w:hAnsi="Times New Roman" w:eastAsia="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851" w:type="dxa"/>
            <w:vMerge w:val="continue"/>
            <w:noWrap w:val="0"/>
            <w:vAlign w:val="center"/>
          </w:tcPr>
          <w:p>
            <w:pPr>
              <w:snapToGrid w:val="0"/>
              <w:spacing w:after="120" w:line="276" w:lineRule="auto"/>
              <w:ind w:firstLine="0" w:firstLineChars="0"/>
              <w:jc w:val="center"/>
              <w:rPr>
                <w:rFonts w:ascii="Times New Roman" w:hAnsi="Times New Roman" w:eastAsia="仿宋"/>
                <w:sz w:val="21"/>
                <w:szCs w:val="21"/>
              </w:rPr>
            </w:pPr>
          </w:p>
        </w:tc>
        <w:tc>
          <w:tcPr>
            <w:tcW w:w="1276" w:type="dxa"/>
            <w:vMerge w:val="continue"/>
            <w:noWrap w:val="0"/>
            <w:vAlign w:val="center"/>
          </w:tcPr>
          <w:p>
            <w:pPr>
              <w:snapToGrid w:val="0"/>
              <w:spacing w:after="120" w:line="276" w:lineRule="auto"/>
              <w:ind w:firstLine="0" w:firstLineChars="0"/>
              <w:jc w:val="center"/>
              <w:rPr>
                <w:rFonts w:ascii="Times New Roman" w:hAnsi="Times New Roman" w:eastAsia="仿宋"/>
                <w:sz w:val="21"/>
                <w:szCs w:val="21"/>
              </w:rPr>
            </w:pPr>
          </w:p>
        </w:tc>
        <w:tc>
          <w:tcPr>
            <w:tcW w:w="3260" w:type="dxa"/>
            <w:gridSpan w:val="2"/>
            <w:noWrap w:val="0"/>
            <w:vAlign w:val="center"/>
          </w:tcPr>
          <w:p>
            <w:pPr>
              <w:snapToGrid w:val="0"/>
              <w:spacing w:after="120" w:line="276" w:lineRule="auto"/>
              <w:ind w:firstLine="0" w:firstLineChars="0"/>
              <w:jc w:val="center"/>
              <w:rPr>
                <w:rFonts w:ascii="Times New Roman" w:hAnsi="Times New Roman" w:eastAsia="仿宋"/>
                <w:sz w:val="21"/>
                <w:szCs w:val="21"/>
              </w:rPr>
            </w:pPr>
            <w:r>
              <w:rPr>
                <w:rFonts w:ascii="Times New Roman" w:hAnsi="Times New Roman" w:eastAsia="仿宋"/>
                <w:sz w:val="21"/>
                <w:szCs w:val="21"/>
              </w:rPr>
              <w:t>品牌</w:t>
            </w:r>
          </w:p>
        </w:tc>
        <w:tc>
          <w:tcPr>
            <w:tcW w:w="4253" w:type="dxa"/>
            <w:noWrap w:val="0"/>
            <w:vAlign w:val="center"/>
          </w:tcPr>
          <w:p>
            <w:pPr>
              <w:snapToGrid w:val="0"/>
              <w:spacing w:after="120" w:line="276" w:lineRule="auto"/>
              <w:ind w:firstLine="0" w:firstLineChars="0"/>
              <w:jc w:val="center"/>
              <w:rPr>
                <w:rFonts w:ascii="Times New Roman" w:hAnsi="Times New Roman" w:eastAsia="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 w:hRule="atLeast"/>
        </w:trPr>
        <w:tc>
          <w:tcPr>
            <w:tcW w:w="851" w:type="dxa"/>
            <w:vMerge w:val="continue"/>
            <w:noWrap w:val="0"/>
            <w:vAlign w:val="center"/>
          </w:tcPr>
          <w:p>
            <w:pPr>
              <w:snapToGrid w:val="0"/>
              <w:spacing w:after="120" w:line="276" w:lineRule="auto"/>
              <w:ind w:firstLine="0" w:firstLineChars="0"/>
              <w:jc w:val="center"/>
              <w:rPr>
                <w:rFonts w:ascii="Times New Roman" w:hAnsi="Times New Roman" w:eastAsia="仿宋"/>
                <w:sz w:val="21"/>
                <w:szCs w:val="21"/>
              </w:rPr>
            </w:pPr>
          </w:p>
        </w:tc>
        <w:tc>
          <w:tcPr>
            <w:tcW w:w="1276" w:type="dxa"/>
            <w:vMerge w:val="continue"/>
            <w:noWrap w:val="0"/>
            <w:vAlign w:val="center"/>
          </w:tcPr>
          <w:p>
            <w:pPr>
              <w:snapToGrid w:val="0"/>
              <w:spacing w:after="120" w:line="276" w:lineRule="auto"/>
              <w:ind w:firstLine="0" w:firstLineChars="0"/>
              <w:jc w:val="center"/>
              <w:rPr>
                <w:rFonts w:ascii="Times New Roman" w:hAnsi="Times New Roman" w:eastAsia="仿宋"/>
                <w:sz w:val="21"/>
                <w:szCs w:val="21"/>
              </w:rPr>
            </w:pPr>
          </w:p>
        </w:tc>
        <w:tc>
          <w:tcPr>
            <w:tcW w:w="3260" w:type="dxa"/>
            <w:gridSpan w:val="2"/>
            <w:noWrap w:val="0"/>
            <w:vAlign w:val="center"/>
          </w:tcPr>
          <w:p>
            <w:pPr>
              <w:snapToGrid w:val="0"/>
              <w:spacing w:after="120" w:line="276" w:lineRule="auto"/>
              <w:ind w:firstLine="0" w:firstLineChars="0"/>
              <w:jc w:val="center"/>
              <w:rPr>
                <w:rFonts w:ascii="Times New Roman" w:hAnsi="Times New Roman" w:eastAsia="仿宋"/>
                <w:sz w:val="21"/>
                <w:szCs w:val="21"/>
              </w:rPr>
            </w:pPr>
            <w:r>
              <w:rPr>
                <w:rFonts w:ascii="Times New Roman" w:hAnsi="Times New Roman" w:eastAsia="仿宋"/>
                <w:sz w:val="21"/>
                <w:szCs w:val="21"/>
              </w:rPr>
              <w:t>生产企业</w:t>
            </w:r>
          </w:p>
        </w:tc>
        <w:tc>
          <w:tcPr>
            <w:tcW w:w="4253" w:type="dxa"/>
            <w:noWrap w:val="0"/>
            <w:vAlign w:val="center"/>
          </w:tcPr>
          <w:p>
            <w:pPr>
              <w:snapToGrid w:val="0"/>
              <w:spacing w:after="120" w:line="276" w:lineRule="auto"/>
              <w:ind w:firstLine="0" w:firstLineChars="0"/>
              <w:jc w:val="center"/>
              <w:rPr>
                <w:rFonts w:ascii="Times New Roman" w:hAnsi="Times New Roman" w:eastAsia="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1" w:type="dxa"/>
            <w:vMerge w:val="continue"/>
            <w:noWrap w:val="0"/>
            <w:vAlign w:val="center"/>
          </w:tcPr>
          <w:p>
            <w:pPr>
              <w:snapToGrid w:val="0"/>
              <w:spacing w:after="120" w:line="276" w:lineRule="auto"/>
              <w:ind w:firstLine="0" w:firstLineChars="0"/>
              <w:jc w:val="center"/>
              <w:rPr>
                <w:rFonts w:ascii="Times New Roman" w:hAnsi="Times New Roman" w:eastAsia="仿宋"/>
                <w:sz w:val="21"/>
                <w:szCs w:val="21"/>
              </w:rPr>
            </w:pPr>
          </w:p>
        </w:tc>
        <w:tc>
          <w:tcPr>
            <w:tcW w:w="1276" w:type="dxa"/>
            <w:vMerge w:val="continue"/>
            <w:noWrap w:val="0"/>
            <w:vAlign w:val="center"/>
          </w:tcPr>
          <w:p>
            <w:pPr>
              <w:snapToGrid w:val="0"/>
              <w:spacing w:after="120" w:line="276" w:lineRule="auto"/>
              <w:ind w:firstLine="0" w:firstLineChars="0"/>
              <w:jc w:val="center"/>
              <w:rPr>
                <w:rFonts w:ascii="Times New Roman" w:hAnsi="Times New Roman" w:eastAsia="仿宋"/>
                <w:sz w:val="21"/>
                <w:szCs w:val="21"/>
              </w:rPr>
            </w:pPr>
          </w:p>
        </w:tc>
        <w:tc>
          <w:tcPr>
            <w:tcW w:w="3260" w:type="dxa"/>
            <w:gridSpan w:val="2"/>
            <w:noWrap w:val="0"/>
            <w:vAlign w:val="center"/>
          </w:tcPr>
          <w:p>
            <w:pPr>
              <w:snapToGrid w:val="0"/>
              <w:spacing w:after="120" w:line="276" w:lineRule="auto"/>
              <w:ind w:firstLine="0" w:firstLineChars="0"/>
              <w:jc w:val="center"/>
              <w:rPr>
                <w:rFonts w:ascii="Times New Roman" w:hAnsi="Times New Roman" w:eastAsia="仿宋"/>
                <w:sz w:val="21"/>
                <w:szCs w:val="21"/>
              </w:rPr>
            </w:pPr>
            <w:r>
              <w:rPr>
                <w:rFonts w:ascii="Times New Roman" w:hAnsi="Times New Roman" w:eastAsia="仿宋"/>
                <w:sz w:val="21"/>
                <w:szCs w:val="21"/>
              </w:rPr>
              <w:t>制造单位</w:t>
            </w:r>
          </w:p>
        </w:tc>
        <w:tc>
          <w:tcPr>
            <w:tcW w:w="4253" w:type="dxa"/>
            <w:noWrap w:val="0"/>
            <w:vAlign w:val="center"/>
          </w:tcPr>
          <w:p>
            <w:pPr>
              <w:snapToGrid w:val="0"/>
              <w:spacing w:after="120" w:line="276" w:lineRule="auto"/>
              <w:ind w:firstLine="0" w:firstLineChars="0"/>
              <w:jc w:val="center"/>
              <w:rPr>
                <w:rFonts w:ascii="Times New Roman" w:hAnsi="Times New Roman" w:eastAsia="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63" w:hRule="atLeast"/>
        </w:trPr>
        <w:tc>
          <w:tcPr>
            <w:tcW w:w="851" w:type="dxa"/>
            <w:vMerge w:val="continue"/>
            <w:noWrap w:val="0"/>
            <w:vAlign w:val="center"/>
          </w:tcPr>
          <w:p>
            <w:pPr>
              <w:snapToGrid w:val="0"/>
              <w:spacing w:after="120" w:line="276" w:lineRule="auto"/>
              <w:ind w:firstLine="0" w:firstLineChars="0"/>
              <w:jc w:val="center"/>
              <w:rPr>
                <w:rFonts w:ascii="Times New Roman" w:hAnsi="Times New Roman" w:eastAsia="仿宋"/>
                <w:sz w:val="21"/>
                <w:szCs w:val="21"/>
              </w:rPr>
            </w:pPr>
          </w:p>
        </w:tc>
        <w:tc>
          <w:tcPr>
            <w:tcW w:w="1276" w:type="dxa"/>
            <w:vMerge w:val="continue"/>
            <w:noWrap w:val="0"/>
            <w:vAlign w:val="center"/>
          </w:tcPr>
          <w:p>
            <w:pPr>
              <w:snapToGrid w:val="0"/>
              <w:spacing w:after="120" w:line="276" w:lineRule="auto"/>
              <w:ind w:firstLine="0" w:firstLineChars="0"/>
              <w:jc w:val="center"/>
              <w:rPr>
                <w:rFonts w:ascii="Times New Roman" w:hAnsi="Times New Roman" w:eastAsia="仿宋"/>
                <w:sz w:val="21"/>
                <w:szCs w:val="21"/>
              </w:rPr>
            </w:pPr>
          </w:p>
        </w:tc>
        <w:tc>
          <w:tcPr>
            <w:tcW w:w="3260" w:type="dxa"/>
            <w:gridSpan w:val="2"/>
            <w:noWrap w:val="0"/>
            <w:vAlign w:val="center"/>
          </w:tcPr>
          <w:p>
            <w:pPr>
              <w:snapToGrid w:val="0"/>
              <w:spacing w:after="120" w:line="276" w:lineRule="auto"/>
              <w:ind w:firstLine="0" w:firstLineChars="0"/>
              <w:jc w:val="center"/>
              <w:rPr>
                <w:rFonts w:ascii="Times New Roman" w:hAnsi="Times New Roman" w:eastAsia="仿宋"/>
                <w:sz w:val="21"/>
                <w:szCs w:val="21"/>
              </w:rPr>
            </w:pPr>
            <w:r>
              <w:rPr>
                <w:rFonts w:ascii="Times New Roman" w:hAnsi="Times New Roman" w:eastAsia="仿宋"/>
                <w:sz w:val="21"/>
                <w:szCs w:val="21"/>
              </w:rPr>
              <w:t>产品推广量</w:t>
            </w:r>
          </w:p>
        </w:tc>
        <w:tc>
          <w:tcPr>
            <w:tcW w:w="4253" w:type="dxa"/>
            <w:noWrap w:val="0"/>
            <w:vAlign w:val="center"/>
          </w:tcPr>
          <w:p>
            <w:pPr>
              <w:snapToGrid w:val="0"/>
              <w:spacing w:after="120" w:line="276" w:lineRule="auto"/>
              <w:ind w:firstLine="0" w:firstLineChars="0"/>
              <w:jc w:val="center"/>
              <w:rPr>
                <w:rFonts w:ascii="Times New Roman" w:hAnsi="Times New Roman" w:eastAsia="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5" w:hRule="atLeast"/>
        </w:trPr>
        <w:tc>
          <w:tcPr>
            <w:tcW w:w="851" w:type="dxa"/>
            <w:vMerge w:val="continue"/>
            <w:noWrap w:val="0"/>
            <w:vAlign w:val="center"/>
          </w:tcPr>
          <w:p>
            <w:pPr>
              <w:snapToGrid w:val="0"/>
              <w:spacing w:after="120" w:line="276" w:lineRule="auto"/>
              <w:ind w:firstLine="0" w:firstLineChars="0"/>
              <w:jc w:val="center"/>
              <w:rPr>
                <w:rFonts w:ascii="Times New Roman" w:hAnsi="Times New Roman" w:eastAsia="仿宋"/>
                <w:sz w:val="21"/>
                <w:szCs w:val="21"/>
              </w:rPr>
            </w:pPr>
          </w:p>
        </w:tc>
        <w:tc>
          <w:tcPr>
            <w:tcW w:w="1276" w:type="dxa"/>
            <w:vMerge w:val="continue"/>
            <w:noWrap w:val="0"/>
            <w:vAlign w:val="center"/>
          </w:tcPr>
          <w:p>
            <w:pPr>
              <w:snapToGrid w:val="0"/>
              <w:spacing w:after="120" w:line="276" w:lineRule="auto"/>
              <w:ind w:firstLine="0" w:firstLineChars="0"/>
              <w:jc w:val="center"/>
              <w:rPr>
                <w:rFonts w:ascii="Times New Roman" w:hAnsi="Times New Roman" w:eastAsia="仿宋"/>
                <w:sz w:val="21"/>
                <w:szCs w:val="21"/>
              </w:rPr>
            </w:pPr>
          </w:p>
        </w:tc>
        <w:tc>
          <w:tcPr>
            <w:tcW w:w="3260" w:type="dxa"/>
            <w:gridSpan w:val="2"/>
            <w:noWrap w:val="0"/>
            <w:vAlign w:val="center"/>
          </w:tcPr>
          <w:p>
            <w:pPr>
              <w:snapToGrid w:val="0"/>
              <w:spacing w:after="120" w:line="276" w:lineRule="auto"/>
              <w:ind w:firstLine="0" w:firstLineChars="0"/>
              <w:jc w:val="center"/>
              <w:rPr>
                <w:rFonts w:ascii="Times New Roman" w:hAnsi="Times New Roman" w:eastAsia="仿宋"/>
                <w:sz w:val="21"/>
                <w:szCs w:val="21"/>
              </w:rPr>
            </w:pPr>
            <w:r>
              <w:rPr>
                <w:rFonts w:ascii="Times New Roman" w:hAnsi="Times New Roman" w:eastAsia="仿宋"/>
                <w:sz w:val="21"/>
                <w:szCs w:val="21"/>
              </w:rPr>
              <w:t>*产品相关知识产权情况</w:t>
            </w:r>
          </w:p>
        </w:tc>
        <w:tc>
          <w:tcPr>
            <w:tcW w:w="4253" w:type="dxa"/>
            <w:noWrap w:val="0"/>
            <w:vAlign w:val="center"/>
          </w:tcPr>
          <w:p>
            <w:pPr>
              <w:snapToGrid w:val="0"/>
              <w:spacing w:after="120" w:line="276" w:lineRule="auto"/>
              <w:ind w:firstLine="0" w:firstLineChars="0"/>
              <w:jc w:val="center"/>
              <w:rPr>
                <w:rFonts w:ascii="Times New Roman" w:hAnsi="Times New Roman" w:eastAsia="仿宋"/>
                <w:sz w:val="21"/>
                <w:szCs w:val="21"/>
              </w:rPr>
            </w:pPr>
            <w:r>
              <w:rPr>
                <w:rFonts w:ascii="Times New Roman" w:hAnsi="Times New Roman" w:eastAsia="仿宋"/>
                <w:sz w:val="21"/>
                <w:szCs w:val="21"/>
              </w:rPr>
              <w:t>注：填写各类知识产权情况（发明、实用新型、外观、软件著作权等）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1" w:type="dxa"/>
            <w:vMerge w:val="continue"/>
            <w:noWrap w:val="0"/>
            <w:vAlign w:val="center"/>
          </w:tcPr>
          <w:p>
            <w:pPr>
              <w:snapToGrid w:val="0"/>
              <w:spacing w:after="120" w:line="276" w:lineRule="auto"/>
              <w:ind w:firstLine="0" w:firstLineChars="0"/>
              <w:jc w:val="center"/>
              <w:rPr>
                <w:rFonts w:ascii="Times New Roman" w:hAnsi="Times New Roman" w:eastAsia="仿宋"/>
                <w:sz w:val="21"/>
                <w:szCs w:val="21"/>
              </w:rPr>
            </w:pPr>
          </w:p>
        </w:tc>
        <w:tc>
          <w:tcPr>
            <w:tcW w:w="1276" w:type="dxa"/>
            <w:vMerge w:val="continue"/>
            <w:noWrap w:val="0"/>
            <w:vAlign w:val="center"/>
          </w:tcPr>
          <w:p>
            <w:pPr>
              <w:snapToGrid w:val="0"/>
              <w:spacing w:after="120" w:line="276" w:lineRule="auto"/>
              <w:ind w:firstLine="0" w:firstLineChars="0"/>
              <w:jc w:val="center"/>
              <w:rPr>
                <w:rFonts w:ascii="Times New Roman" w:hAnsi="Times New Roman" w:eastAsia="仿宋"/>
                <w:sz w:val="21"/>
                <w:szCs w:val="21"/>
              </w:rPr>
            </w:pPr>
          </w:p>
        </w:tc>
        <w:tc>
          <w:tcPr>
            <w:tcW w:w="3260" w:type="dxa"/>
            <w:gridSpan w:val="2"/>
            <w:noWrap w:val="0"/>
            <w:vAlign w:val="center"/>
          </w:tcPr>
          <w:p>
            <w:pPr>
              <w:snapToGrid w:val="0"/>
              <w:spacing w:after="120" w:line="276" w:lineRule="auto"/>
              <w:ind w:firstLine="0" w:firstLineChars="0"/>
              <w:jc w:val="center"/>
              <w:rPr>
                <w:rFonts w:ascii="Times New Roman" w:hAnsi="Times New Roman" w:eastAsia="仿宋"/>
                <w:sz w:val="21"/>
                <w:szCs w:val="21"/>
              </w:rPr>
            </w:pPr>
            <w:r>
              <w:rPr>
                <w:rFonts w:ascii="Times New Roman" w:hAnsi="Times New Roman" w:eastAsia="仿宋"/>
                <w:sz w:val="21"/>
                <w:szCs w:val="21"/>
              </w:rPr>
              <w:t>*强制性产品认证证书</w:t>
            </w:r>
          </w:p>
        </w:tc>
        <w:tc>
          <w:tcPr>
            <w:tcW w:w="4253" w:type="dxa"/>
            <w:noWrap w:val="0"/>
            <w:vAlign w:val="center"/>
          </w:tcPr>
          <w:p>
            <w:pPr>
              <w:snapToGrid w:val="0"/>
              <w:spacing w:after="120" w:line="276" w:lineRule="auto"/>
              <w:ind w:firstLine="0" w:firstLineChars="0"/>
              <w:jc w:val="center"/>
              <w:rPr>
                <w:rFonts w:ascii="Times New Roman" w:hAnsi="Times New Roman" w:eastAsia="仿宋"/>
                <w:sz w:val="21"/>
                <w:szCs w:val="21"/>
              </w:rPr>
            </w:pPr>
            <w:r>
              <w:rPr>
                <w:rFonts w:ascii="Times New Roman" w:hAnsi="Times New Roman" w:eastAsia="仿宋"/>
                <w:sz w:val="21"/>
                <w:szCs w:val="21"/>
              </w:rPr>
              <w:t>注：填写认证类别和认证号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1" w:type="dxa"/>
            <w:vMerge w:val="continue"/>
            <w:noWrap w:val="0"/>
            <w:vAlign w:val="center"/>
          </w:tcPr>
          <w:p>
            <w:pPr>
              <w:snapToGrid w:val="0"/>
              <w:spacing w:after="120" w:line="276" w:lineRule="auto"/>
              <w:ind w:firstLine="0" w:firstLineChars="0"/>
              <w:jc w:val="center"/>
              <w:rPr>
                <w:rFonts w:ascii="Times New Roman" w:hAnsi="Times New Roman" w:eastAsia="仿宋"/>
                <w:sz w:val="21"/>
                <w:szCs w:val="21"/>
              </w:rPr>
            </w:pPr>
          </w:p>
        </w:tc>
        <w:tc>
          <w:tcPr>
            <w:tcW w:w="1276" w:type="dxa"/>
            <w:vMerge w:val="continue"/>
            <w:noWrap w:val="0"/>
            <w:vAlign w:val="center"/>
          </w:tcPr>
          <w:p>
            <w:pPr>
              <w:snapToGrid w:val="0"/>
              <w:spacing w:after="120" w:line="276" w:lineRule="auto"/>
              <w:ind w:firstLine="0" w:firstLineChars="0"/>
              <w:jc w:val="center"/>
              <w:rPr>
                <w:rFonts w:ascii="Times New Roman" w:hAnsi="Times New Roman" w:eastAsia="仿宋"/>
                <w:sz w:val="21"/>
                <w:szCs w:val="21"/>
              </w:rPr>
            </w:pPr>
          </w:p>
        </w:tc>
        <w:tc>
          <w:tcPr>
            <w:tcW w:w="3260" w:type="dxa"/>
            <w:gridSpan w:val="2"/>
            <w:noWrap w:val="0"/>
            <w:vAlign w:val="center"/>
          </w:tcPr>
          <w:p>
            <w:pPr>
              <w:snapToGrid w:val="0"/>
              <w:spacing w:after="120" w:line="276" w:lineRule="auto"/>
              <w:ind w:firstLine="0" w:firstLineChars="0"/>
              <w:jc w:val="center"/>
              <w:rPr>
                <w:rFonts w:ascii="Times New Roman" w:hAnsi="Times New Roman" w:eastAsia="仿宋"/>
                <w:sz w:val="21"/>
                <w:szCs w:val="21"/>
              </w:rPr>
            </w:pPr>
            <w:r>
              <w:rPr>
                <w:rFonts w:ascii="Times New Roman" w:hAnsi="Times New Roman" w:eastAsia="仿宋"/>
                <w:sz w:val="21"/>
                <w:szCs w:val="21"/>
              </w:rPr>
              <w:t>*标准符合性情况</w:t>
            </w:r>
          </w:p>
        </w:tc>
        <w:tc>
          <w:tcPr>
            <w:tcW w:w="4253" w:type="dxa"/>
            <w:noWrap w:val="0"/>
            <w:vAlign w:val="center"/>
          </w:tcPr>
          <w:p>
            <w:pPr>
              <w:snapToGrid w:val="0"/>
              <w:spacing w:after="120" w:line="276" w:lineRule="auto"/>
              <w:ind w:firstLine="0" w:firstLineChars="0"/>
              <w:jc w:val="center"/>
              <w:rPr>
                <w:rFonts w:ascii="Times New Roman" w:hAnsi="Times New Roman" w:eastAsia="仿宋"/>
                <w:sz w:val="21"/>
                <w:szCs w:val="21"/>
              </w:rPr>
            </w:pPr>
            <w:r>
              <w:rPr>
                <w:rFonts w:ascii="Times New Roman" w:hAnsi="Times New Roman" w:eastAsia="仿宋"/>
                <w:sz w:val="21"/>
                <w:szCs w:val="21"/>
              </w:rPr>
              <w:t>注：填写符合的各类标准（国际、国家、行业、团体、企业等）号和名称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1" w:type="dxa"/>
            <w:vMerge w:val="continue"/>
            <w:noWrap w:val="0"/>
            <w:vAlign w:val="center"/>
          </w:tcPr>
          <w:p>
            <w:pPr>
              <w:snapToGrid w:val="0"/>
              <w:spacing w:after="120" w:line="276" w:lineRule="auto"/>
              <w:ind w:firstLine="0" w:firstLineChars="0"/>
              <w:jc w:val="center"/>
              <w:rPr>
                <w:rFonts w:ascii="Times New Roman" w:hAnsi="Times New Roman" w:eastAsia="仿宋"/>
                <w:sz w:val="21"/>
                <w:szCs w:val="21"/>
              </w:rPr>
            </w:pPr>
          </w:p>
        </w:tc>
        <w:tc>
          <w:tcPr>
            <w:tcW w:w="1276" w:type="dxa"/>
            <w:vMerge w:val="continue"/>
            <w:noWrap w:val="0"/>
            <w:vAlign w:val="center"/>
          </w:tcPr>
          <w:p>
            <w:pPr>
              <w:snapToGrid w:val="0"/>
              <w:spacing w:after="120" w:line="276" w:lineRule="auto"/>
              <w:ind w:firstLine="0" w:firstLineChars="0"/>
              <w:jc w:val="center"/>
              <w:rPr>
                <w:rFonts w:ascii="Times New Roman" w:hAnsi="Times New Roman" w:eastAsia="仿宋"/>
                <w:sz w:val="21"/>
                <w:szCs w:val="21"/>
              </w:rPr>
            </w:pPr>
          </w:p>
        </w:tc>
        <w:tc>
          <w:tcPr>
            <w:tcW w:w="3260" w:type="dxa"/>
            <w:gridSpan w:val="2"/>
            <w:noWrap w:val="0"/>
            <w:vAlign w:val="center"/>
          </w:tcPr>
          <w:p>
            <w:pPr>
              <w:snapToGrid w:val="0"/>
              <w:spacing w:after="120" w:line="276" w:lineRule="auto"/>
              <w:ind w:firstLine="0" w:firstLineChars="0"/>
              <w:jc w:val="center"/>
              <w:rPr>
                <w:rFonts w:ascii="Times New Roman" w:hAnsi="Times New Roman" w:eastAsia="仿宋"/>
                <w:sz w:val="21"/>
                <w:szCs w:val="21"/>
              </w:rPr>
            </w:pPr>
            <w:r>
              <w:rPr>
                <w:rFonts w:ascii="Times New Roman" w:hAnsi="Times New Roman" w:eastAsia="仿宋"/>
                <w:sz w:val="21"/>
                <w:szCs w:val="21"/>
              </w:rPr>
              <w:t>*认证/备案/注册情况</w:t>
            </w:r>
          </w:p>
        </w:tc>
        <w:tc>
          <w:tcPr>
            <w:tcW w:w="4253" w:type="dxa"/>
            <w:noWrap w:val="0"/>
            <w:vAlign w:val="center"/>
          </w:tcPr>
          <w:p>
            <w:pPr>
              <w:snapToGrid w:val="0"/>
              <w:spacing w:after="120" w:line="276" w:lineRule="auto"/>
              <w:ind w:firstLine="0" w:firstLineChars="0"/>
              <w:jc w:val="center"/>
              <w:rPr>
                <w:rFonts w:ascii="Times New Roman" w:hAnsi="Times New Roman" w:eastAsia="仿宋"/>
                <w:sz w:val="21"/>
                <w:szCs w:val="21"/>
              </w:rPr>
            </w:pPr>
            <w:r>
              <w:rPr>
                <w:rFonts w:ascii="Times New Roman" w:hAnsi="Times New Roman" w:eastAsia="仿宋"/>
                <w:sz w:val="21"/>
                <w:szCs w:val="21"/>
              </w:rPr>
              <w:t>注：填写认证/备案/注册类别和号</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1" w:type="dxa"/>
            <w:vMerge w:val="continue"/>
            <w:noWrap w:val="0"/>
            <w:vAlign w:val="center"/>
          </w:tcPr>
          <w:p>
            <w:pPr>
              <w:snapToGrid w:val="0"/>
              <w:spacing w:after="120" w:line="276" w:lineRule="auto"/>
              <w:ind w:firstLine="0" w:firstLineChars="0"/>
              <w:jc w:val="center"/>
              <w:rPr>
                <w:rFonts w:ascii="Times New Roman" w:hAnsi="Times New Roman" w:eastAsia="仿宋"/>
                <w:sz w:val="21"/>
                <w:szCs w:val="21"/>
              </w:rPr>
            </w:pPr>
          </w:p>
        </w:tc>
        <w:tc>
          <w:tcPr>
            <w:tcW w:w="1276" w:type="dxa"/>
            <w:vMerge w:val="continue"/>
            <w:noWrap w:val="0"/>
            <w:vAlign w:val="center"/>
          </w:tcPr>
          <w:p>
            <w:pPr>
              <w:snapToGrid w:val="0"/>
              <w:spacing w:after="120" w:line="276" w:lineRule="auto"/>
              <w:ind w:firstLine="0" w:firstLineChars="0"/>
              <w:jc w:val="center"/>
              <w:rPr>
                <w:rFonts w:ascii="Times New Roman" w:hAnsi="Times New Roman" w:eastAsia="仿宋"/>
                <w:sz w:val="21"/>
                <w:szCs w:val="21"/>
              </w:rPr>
            </w:pPr>
          </w:p>
        </w:tc>
        <w:tc>
          <w:tcPr>
            <w:tcW w:w="3260" w:type="dxa"/>
            <w:gridSpan w:val="2"/>
            <w:noWrap w:val="0"/>
            <w:vAlign w:val="center"/>
          </w:tcPr>
          <w:p>
            <w:pPr>
              <w:snapToGrid w:val="0"/>
              <w:spacing w:after="120" w:line="276" w:lineRule="auto"/>
              <w:ind w:firstLine="0" w:firstLineChars="0"/>
              <w:jc w:val="center"/>
              <w:rPr>
                <w:rFonts w:ascii="Times New Roman" w:hAnsi="Times New Roman" w:eastAsia="仿宋"/>
                <w:sz w:val="21"/>
                <w:szCs w:val="21"/>
              </w:rPr>
            </w:pPr>
            <w:r>
              <w:rPr>
                <w:rFonts w:ascii="Times New Roman" w:hAnsi="Times New Roman" w:eastAsia="仿宋"/>
                <w:sz w:val="21"/>
                <w:szCs w:val="21"/>
              </w:rPr>
              <w:t>*产品相关奖励情况</w:t>
            </w:r>
          </w:p>
        </w:tc>
        <w:tc>
          <w:tcPr>
            <w:tcW w:w="4253" w:type="dxa"/>
            <w:noWrap w:val="0"/>
            <w:vAlign w:val="center"/>
          </w:tcPr>
          <w:p>
            <w:pPr>
              <w:snapToGrid w:val="0"/>
              <w:spacing w:after="120" w:line="276" w:lineRule="auto"/>
              <w:ind w:firstLine="0" w:firstLineChars="0"/>
              <w:jc w:val="center"/>
              <w:rPr>
                <w:rFonts w:ascii="Times New Roman" w:hAnsi="Times New Roman" w:eastAsia="仿宋"/>
                <w:sz w:val="21"/>
                <w:szCs w:val="21"/>
              </w:rPr>
            </w:pPr>
            <w:r>
              <w:rPr>
                <w:rFonts w:ascii="Times New Roman" w:hAnsi="Times New Roman" w:eastAsia="仿宋"/>
                <w:sz w:val="21"/>
                <w:szCs w:val="21"/>
              </w:rPr>
              <w:t>注：填写奖励名称、年度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1" w:type="dxa"/>
            <w:vMerge w:val="restart"/>
            <w:noWrap w:val="0"/>
            <w:vAlign w:val="center"/>
          </w:tcPr>
          <w:p>
            <w:pPr>
              <w:snapToGrid w:val="0"/>
              <w:spacing w:after="120" w:line="276" w:lineRule="auto"/>
              <w:ind w:firstLine="0" w:firstLineChars="0"/>
              <w:jc w:val="center"/>
              <w:rPr>
                <w:rFonts w:ascii="Times New Roman" w:hAnsi="Times New Roman" w:eastAsia="仿宋"/>
                <w:sz w:val="21"/>
                <w:szCs w:val="21"/>
              </w:rPr>
            </w:pPr>
            <w:r>
              <w:rPr>
                <w:rFonts w:ascii="Times New Roman" w:hAnsi="Times New Roman" w:eastAsia="仿宋"/>
                <w:sz w:val="21"/>
                <w:szCs w:val="21"/>
              </w:rPr>
              <w:t>2</w:t>
            </w:r>
          </w:p>
        </w:tc>
        <w:tc>
          <w:tcPr>
            <w:tcW w:w="1276" w:type="dxa"/>
            <w:vMerge w:val="restart"/>
            <w:noWrap w:val="0"/>
            <w:vAlign w:val="center"/>
          </w:tcPr>
          <w:p>
            <w:pPr>
              <w:snapToGrid w:val="0"/>
              <w:spacing w:after="120" w:line="276" w:lineRule="auto"/>
              <w:ind w:firstLine="0" w:firstLineChars="0"/>
              <w:jc w:val="center"/>
              <w:rPr>
                <w:rFonts w:ascii="Times New Roman" w:hAnsi="Times New Roman" w:eastAsia="仿宋"/>
                <w:sz w:val="21"/>
                <w:szCs w:val="21"/>
              </w:rPr>
            </w:pPr>
            <w:r>
              <w:rPr>
                <w:rFonts w:ascii="Times New Roman" w:hAnsi="Times New Roman" w:eastAsia="仿宋"/>
                <w:sz w:val="21"/>
                <w:szCs w:val="21"/>
              </w:rPr>
              <w:t>产品功能</w:t>
            </w:r>
          </w:p>
        </w:tc>
        <w:tc>
          <w:tcPr>
            <w:tcW w:w="3260" w:type="dxa"/>
            <w:gridSpan w:val="2"/>
            <w:noWrap w:val="0"/>
            <w:vAlign w:val="center"/>
          </w:tcPr>
          <w:p>
            <w:pPr>
              <w:snapToGrid w:val="0"/>
              <w:spacing w:after="120" w:line="276" w:lineRule="auto"/>
              <w:ind w:firstLine="0" w:firstLineChars="0"/>
              <w:jc w:val="center"/>
              <w:rPr>
                <w:rFonts w:ascii="Times New Roman" w:hAnsi="Times New Roman" w:eastAsia="仿宋"/>
                <w:sz w:val="21"/>
                <w:szCs w:val="21"/>
              </w:rPr>
            </w:pPr>
          </w:p>
        </w:tc>
        <w:tc>
          <w:tcPr>
            <w:tcW w:w="4253" w:type="dxa"/>
            <w:noWrap w:val="0"/>
            <w:vAlign w:val="center"/>
          </w:tcPr>
          <w:p>
            <w:pPr>
              <w:snapToGrid w:val="0"/>
              <w:spacing w:after="120" w:line="276" w:lineRule="auto"/>
              <w:ind w:firstLine="0" w:firstLineChars="0"/>
              <w:jc w:val="center"/>
              <w:rPr>
                <w:rFonts w:ascii="Times New Roman" w:hAnsi="Times New Roman" w:eastAsia="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1" w:type="dxa"/>
            <w:vMerge w:val="continue"/>
            <w:noWrap w:val="0"/>
            <w:vAlign w:val="center"/>
          </w:tcPr>
          <w:p>
            <w:pPr>
              <w:snapToGrid w:val="0"/>
              <w:spacing w:after="120" w:line="276" w:lineRule="auto"/>
              <w:ind w:firstLine="0" w:firstLineChars="0"/>
              <w:jc w:val="center"/>
              <w:rPr>
                <w:rFonts w:ascii="Times New Roman" w:hAnsi="Times New Roman" w:eastAsia="仿宋"/>
                <w:sz w:val="21"/>
                <w:szCs w:val="21"/>
              </w:rPr>
            </w:pPr>
          </w:p>
        </w:tc>
        <w:tc>
          <w:tcPr>
            <w:tcW w:w="1276" w:type="dxa"/>
            <w:vMerge w:val="continue"/>
            <w:noWrap w:val="0"/>
            <w:vAlign w:val="center"/>
          </w:tcPr>
          <w:p>
            <w:pPr>
              <w:snapToGrid w:val="0"/>
              <w:spacing w:after="120" w:line="276" w:lineRule="auto"/>
              <w:ind w:firstLine="0" w:firstLineChars="0"/>
              <w:jc w:val="center"/>
              <w:rPr>
                <w:rFonts w:ascii="Times New Roman" w:hAnsi="Times New Roman" w:eastAsia="仿宋"/>
                <w:sz w:val="21"/>
                <w:szCs w:val="21"/>
              </w:rPr>
            </w:pPr>
          </w:p>
        </w:tc>
        <w:tc>
          <w:tcPr>
            <w:tcW w:w="3260" w:type="dxa"/>
            <w:gridSpan w:val="2"/>
            <w:noWrap w:val="0"/>
            <w:vAlign w:val="center"/>
          </w:tcPr>
          <w:p>
            <w:pPr>
              <w:snapToGrid w:val="0"/>
              <w:spacing w:after="120" w:line="276" w:lineRule="auto"/>
              <w:ind w:firstLine="0" w:firstLineChars="0"/>
              <w:jc w:val="center"/>
              <w:rPr>
                <w:rFonts w:ascii="Times New Roman" w:hAnsi="Times New Roman" w:eastAsia="仿宋"/>
                <w:sz w:val="21"/>
                <w:szCs w:val="21"/>
              </w:rPr>
            </w:pPr>
          </w:p>
        </w:tc>
        <w:tc>
          <w:tcPr>
            <w:tcW w:w="4253" w:type="dxa"/>
            <w:noWrap w:val="0"/>
            <w:vAlign w:val="center"/>
          </w:tcPr>
          <w:p>
            <w:pPr>
              <w:snapToGrid w:val="0"/>
              <w:spacing w:after="120" w:line="276" w:lineRule="auto"/>
              <w:ind w:firstLine="0" w:firstLineChars="0"/>
              <w:jc w:val="center"/>
              <w:rPr>
                <w:rFonts w:ascii="Times New Roman" w:hAnsi="Times New Roman" w:eastAsia="仿宋"/>
                <w:sz w:val="21"/>
                <w:szCs w:val="2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851" w:type="dxa"/>
            <w:vMerge w:val="restart"/>
            <w:noWrap w:val="0"/>
            <w:vAlign w:val="center"/>
          </w:tcPr>
          <w:p>
            <w:pPr>
              <w:snapToGrid w:val="0"/>
              <w:spacing w:after="120" w:line="276" w:lineRule="auto"/>
              <w:ind w:firstLine="0" w:firstLineChars="0"/>
              <w:jc w:val="center"/>
              <w:rPr>
                <w:rFonts w:ascii="Times New Roman" w:hAnsi="Times New Roman" w:eastAsia="仿宋"/>
                <w:sz w:val="21"/>
                <w:szCs w:val="21"/>
              </w:rPr>
            </w:pPr>
            <w:r>
              <w:rPr>
                <w:rFonts w:ascii="Times New Roman" w:hAnsi="Times New Roman" w:eastAsia="仿宋"/>
                <w:sz w:val="21"/>
                <w:szCs w:val="21"/>
              </w:rPr>
              <w:t>3</w:t>
            </w:r>
          </w:p>
        </w:tc>
        <w:tc>
          <w:tcPr>
            <w:tcW w:w="1276" w:type="dxa"/>
            <w:vMerge w:val="restart"/>
            <w:noWrap w:val="0"/>
            <w:vAlign w:val="center"/>
          </w:tcPr>
          <w:p>
            <w:pPr>
              <w:snapToGrid w:val="0"/>
              <w:spacing w:after="120" w:line="276" w:lineRule="auto"/>
              <w:ind w:firstLine="0" w:firstLineChars="0"/>
              <w:jc w:val="center"/>
              <w:rPr>
                <w:rFonts w:ascii="Times New Roman" w:hAnsi="Times New Roman" w:eastAsia="仿宋"/>
                <w:sz w:val="21"/>
                <w:szCs w:val="21"/>
              </w:rPr>
            </w:pPr>
            <w:r>
              <w:rPr>
                <w:rFonts w:ascii="Times New Roman" w:hAnsi="Times New Roman" w:eastAsia="仿宋"/>
                <w:sz w:val="21"/>
                <w:szCs w:val="21"/>
              </w:rPr>
              <w:t>产品参数</w:t>
            </w:r>
          </w:p>
        </w:tc>
        <w:tc>
          <w:tcPr>
            <w:tcW w:w="3260" w:type="dxa"/>
            <w:gridSpan w:val="2"/>
            <w:noWrap w:val="0"/>
            <w:vAlign w:val="center"/>
          </w:tcPr>
          <w:p>
            <w:pPr>
              <w:spacing w:line="276" w:lineRule="auto"/>
              <w:ind w:firstLine="0" w:firstLineChars="0"/>
              <w:jc w:val="center"/>
              <w:rPr>
                <w:rFonts w:ascii="Times New Roman" w:hAnsi="Times New Roman" w:eastAsia="仿宋"/>
                <w:color w:val="000000"/>
                <w:kern w:val="0"/>
                <w:sz w:val="21"/>
                <w:szCs w:val="21"/>
              </w:rPr>
            </w:pPr>
          </w:p>
        </w:tc>
        <w:tc>
          <w:tcPr>
            <w:tcW w:w="4253" w:type="dxa"/>
            <w:noWrap w:val="0"/>
            <w:vAlign w:val="center"/>
          </w:tcPr>
          <w:p>
            <w:pPr>
              <w:snapToGrid w:val="0"/>
              <w:spacing w:after="120" w:line="276" w:lineRule="auto"/>
              <w:ind w:firstLine="0" w:firstLineChars="0"/>
              <w:jc w:val="center"/>
              <w:rPr>
                <w:rFonts w:ascii="Times New Roman" w:hAnsi="Times New Roman" w:eastAsia="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851" w:type="dxa"/>
            <w:vMerge w:val="continue"/>
            <w:noWrap w:val="0"/>
            <w:vAlign w:val="center"/>
          </w:tcPr>
          <w:p>
            <w:pPr>
              <w:snapToGrid w:val="0"/>
              <w:spacing w:after="120" w:line="276" w:lineRule="auto"/>
              <w:ind w:firstLine="0" w:firstLineChars="0"/>
              <w:jc w:val="center"/>
              <w:rPr>
                <w:rFonts w:ascii="Times New Roman" w:hAnsi="Times New Roman" w:eastAsia="仿宋"/>
                <w:sz w:val="21"/>
                <w:szCs w:val="21"/>
              </w:rPr>
            </w:pPr>
          </w:p>
        </w:tc>
        <w:tc>
          <w:tcPr>
            <w:tcW w:w="1276" w:type="dxa"/>
            <w:vMerge w:val="continue"/>
            <w:noWrap w:val="0"/>
            <w:vAlign w:val="center"/>
          </w:tcPr>
          <w:p>
            <w:pPr>
              <w:snapToGrid w:val="0"/>
              <w:spacing w:after="120" w:line="276" w:lineRule="auto"/>
              <w:ind w:firstLine="0" w:firstLineChars="0"/>
              <w:jc w:val="center"/>
              <w:rPr>
                <w:rFonts w:ascii="Times New Roman" w:hAnsi="Times New Roman" w:eastAsia="仿宋"/>
                <w:sz w:val="21"/>
                <w:szCs w:val="21"/>
              </w:rPr>
            </w:pPr>
          </w:p>
        </w:tc>
        <w:tc>
          <w:tcPr>
            <w:tcW w:w="3260" w:type="dxa"/>
            <w:gridSpan w:val="2"/>
            <w:noWrap w:val="0"/>
            <w:vAlign w:val="center"/>
          </w:tcPr>
          <w:p>
            <w:pPr>
              <w:spacing w:line="276" w:lineRule="auto"/>
              <w:ind w:firstLine="0" w:firstLineChars="0"/>
              <w:jc w:val="center"/>
              <w:rPr>
                <w:rFonts w:ascii="Times New Roman" w:hAnsi="Times New Roman" w:eastAsia="仿宋"/>
                <w:color w:val="000000"/>
                <w:kern w:val="0"/>
                <w:sz w:val="21"/>
                <w:szCs w:val="21"/>
              </w:rPr>
            </w:pPr>
          </w:p>
        </w:tc>
        <w:tc>
          <w:tcPr>
            <w:tcW w:w="4253" w:type="dxa"/>
            <w:noWrap w:val="0"/>
            <w:vAlign w:val="center"/>
          </w:tcPr>
          <w:p>
            <w:pPr>
              <w:snapToGrid w:val="0"/>
              <w:spacing w:after="120" w:line="276" w:lineRule="auto"/>
              <w:ind w:firstLine="0" w:firstLineChars="0"/>
              <w:jc w:val="center"/>
              <w:rPr>
                <w:rFonts w:ascii="Times New Roman" w:hAnsi="Times New Roman" w:eastAsia="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15" w:hRule="atLeast"/>
        </w:trPr>
        <w:tc>
          <w:tcPr>
            <w:tcW w:w="851" w:type="dxa"/>
            <w:vMerge w:val="restart"/>
            <w:noWrap w:val="0"/>
            <w:vAlign w:val="center"/>
          </w:tcPr>
          <w:p>
            <w:pPr>
              <w:snapToGrid w:val="0"/>
              <w:spacing w:after="120" w:line="276" w:lineRule="auto"/>
              <w:ind w:firstLine="0" w:firstLineChars="0"/>
              <w:jc w:val="center"/>
              <w:rPr>
                <w:rFonts w:ascii="Times New Roman" w:hAnsi="Times New Roman" w:eastAsia="仿宋"/>
                <w:sz w:val="21"/>
                <w:szCs w:val="21"/>
              </w:rPr>
            </w:pPr>
            <w:r>
              <w:rPr>
                <w:rFonts w:ascii="Times New Roman" w:hAnsi="Times New Roman" w:eastAsia="仿宋"/>
                <w:sz w:val="21"/>
                <w:szCs w:val="21"/>
              </w:rPr>
              <w:t>4</w:t>
            </w:r>
          </w:p>
        </w:tc>
        <w:tc>
          <w:tcPr>
            <w:tcW w:w="1287" w:type="dxa"/>
            <w:gridSpan w:val="2"/>
            <w:vMerge w:val="restart"/>
            <w:noWrap w:val="0"/>
            <w:vAlign w:val="center"/>
          </w:tcPr>
          <w:p>
            <w:pPr>
              <w:snapToGrid w:val="0"/>
              <w:spacing w:after="120" w:line="276" w:lineRule="auto"/>
              <w:ind w:firstLine="0" w:firstLineChars="0"/>
              <w:jc w:val="center"/>
              <w:rPr>
                <w:rFonts w:ascii="Times New Roman" w:hAnsi="Times New Roman" w:eastAsia="仿宋"/>
                <w:sz w:val="21"/>
                <w:szCs w:val="21"/>
              </w:rPr>
            </w:pPr>
            <w:r>
              <w:rPr>
                <w:rFonts w:ascii="Times New Roman" w:hAnsi="Times New Roman" w:eastAsia="仿宋"/>
                <w:sz w:val="21"/>
                <w:szCs w:val="21"/>
              </w:rPr>
              <w:t>关键技术</w:t>
            </w:r>
          </w:p>
        </w:tc>
        <w:tc>
          <w:tcPr>
            <w:tcW w:w="3249" w:type="dxa"/>
            <w:noWrap w:val="0"/>
            <w:vAlign w:val="center"/>
          </w:tcPr>
          <w:p>
            <w:pPr>
              <w:snapToGrid w:val="0"/>
              <w:spacing w:after="120" w:line="276" w:lineRule="auto"/>
              <w:ind w:firstLine="0" w:firstLineChars="0"/>
              <w:jc w:val="center"/>
              <w:rPr>
                <w:rFonts w:ascii="Times New Roman" w:hAnsi="Times New Roman" w:eastAsia="仿宋"/>
                <w:sz w:val="21"/>
                <w:szCs w:val="21"/>
              </w:rPr>
            </w:pPr>
          </w:p>
        </w:tc>
        <w:tc>
          <w:tcPr>
            <w:tcW w:w="4253" w:type="dxa"/>
            <w:noWrap w:val="0"/>
            <w:vAlign w:val="center"/>
          </w:tcPr>
          <w:p>
            <w:pPr>
              <w:snapToGrid w:val="0"/>
              <w:spacing w:after="120" w:line="276" w:lineRule="auto"/>
              <w:ind w:firstLine="0" w:firstLineChars="0"/>
              <w:jc w:val="center"/>
              <w:rPr>
                <w:rFonts w:ascii="Times New Roman" w:hAnsi="Times New Roman" w:eastAsia="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72" w:hRule="atLeast"/>
        </w:trPr>
        <w:tc>
          <w:tcPr>
            <w:tcW w:w="851" w:type="dxa"/>
            <w:vMerge w:val="continue"/>
            <w:noWrap w:val="0"/>
            <w:vAlign w:val="center"/>
          </w:tcPr>
          <w:p>
            <w:pPr>
              <w:snapToGrid w:val="0"/>
              <w:spacing w:after="120" w:line="276" w:lineRule="auto"/>
              <w:ind w:firstLine="0" w:firstLineChars="0"/>
              <w:jc w:val="center"/>
              <w:rPr>
                <w:rFonts w:ascii="Times New Roman" w:hAnsi="Times New Roman" w:eastAsia="仿宋"/>
                <w:sz w:val="21"/>
                <w:szCs w:val="21"/>
              </w:rPr>
            </w:pPr>
          </w:p>
        </w:tc>
        <w:tc>
          <w:tcPr>
            <w:tcW w:w="1287" w:type="dxa"/>
            <w:gridSpan w:val="2"/>
            <w:vMerge w:val="continue"/>
            <w:noWrap w:val="0"/>
            <w:vAlign w:val="center"/>
          </w:tcPr>
          <w:p>
            <w:pPr>
              <w:snapToGrid w:val="0"/>
              <w:spacing w:after="120" w:line="276" w:lineRule="auto"/>
              <w:ind w:firstLine="0" w:firstLineChars="0"/>
              <w:jc w:val="center"/>
              <w:rPr>
                <w:rFonts w:ascii="Times New Roman" w:hAnsi="Times New Roman" w:eastAsia="仿宋"/>
                <w:sz w:val="21"/>
                <w:szCs w:val="21"/>
              </w:rPr>
            </w:pPr>
          </w:p>
        </w:tc>
        <w:tc>
          <w:tcPr>
            <w:tcW w:w="3249" w:type="dxa"/>
            <w:noWrap w:val="0"/>
            <w:vAlign w:val="center"/>
          </w:tcPr>
          <w:p>
            <w:pPr>
              <w:snapToGrid w:val="0"/>
              <w:spacing w:after="120" w:line="276" w:lineRule="auto"/>
              <w:ind w:firstLine="0" w:firstLineChars="0"/>
              <w:jc w:val="center"/>
              <w:rPr>
                <w:rFonts w:ascii="Times New Roman" w:hAnsi="Times New Roman" w:eastAsia="仿宋"/>
                <w:sz w:val="21"/>
                <w:szCs w:val="21"/>
              </w:rPr>
            </w:pPr>
          </w:p>
        </w:tc>
        <w:tc>
          <w:tcPr>
            <w:tcW w:w="4253" w:type="dxa"/>
            <w:noWrap w:val="0"/>
            <w:vAlign w:val="center"/>
          </w:tcPr>
          <w:p>
            <w:pPr>
              <w:snapToGrid w:val="0"/>
              <w:spacing w:after="120" w:line="276" w:lineRule="auto"/>
              <w:ind w:firstLine="0" w:firstLineChars="0"/>
              <w:jc w:val="center"/>
              <w:rPr>
                <w:rFonts w:ascii="Times New Roman" w:hAnsi="Times New Roman" w:eastAsia="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851" w:type="dxa"/>
            <w:noWrap w:val="0"/>
            <w:vAlign w:val="center"/>
          </w:tcPr>
          <w:p>
            <w:pPr>
              <w:snapToGrid w:val="0"/>
              <w:spacing w:after="120" w:line="276" w:lineRule="auto"/>
              <w:ind w:firstLine="0" w:firstLineChars="0"/>
              <w:jc w:val="center"/>
              <w:rPr>
                <w:rFonts w:ascii="Times New Roman" w:hAnsi="Times New Roman" w:eastAsia="仿宋"/>
                <w:sz w:val="21"/>
                <w:szCs w:val="21"/>
              </w:rPr>
            </w:pPr>
            <w:r>
              <w:rPr>
                <w:rFonts w:ascii="Times New Roman" w:hAnsi="Times New Roman" w:eastAsia="仿宋"/>
                <w:sz w:val="21"/>
                <w:szCs w:val="21"/>
              </w:rPr>
              <w:t>5</w:t>
            </w:r>
          </w:p>
        </w:tc>
        <w:tc>
          <w:tcPr>
            <w:tcW w:w="4536" w:type="dxa"/>
            <w:gridSpan w:val="3"/>
            <w:noWrap w:val="0"/>
            <w:vAlign w:val="center"/>
          </w:tcPr>
          <w:p>
            <w:pPr>
              <w:snapToGrid w:val="0"/>
              <w:spacing w:after="120" w:line="276" w:lineRule="auto"/>
              <w:ind w:firstLine="0" w:firstLineChars="0"/>
              <w:jc w:val="center"/>
              <w:rPr>
                <w:rFonts w:ascii="Times New Roman" w:hAnsi="Times New Roman" w:eastAsia="仿宋"/>
                <w:sz w:val="21"/>
                <w:szCs w:val="21"/>
              </w:rPr>
            </w:pPr>
            <w:r>
              <w:rPr>
                <w:rFonts w:ascii="Times New Roman" w:hAnsi="Times New Roman" w:eastAsia="仿宋"/>
                <w:sz w:val="21"/>
                <w:szCs w:val="21"/>
              </w:rPr>
              <w:t>*产品照片</w:t>
            </w:r>
          </w:p>
        </w:tc>
        <w:tc>
          <w:tcPr>
            <w:tcW w:w="4253" w:type="dxa"/>
            <w:noWrap w:val="0"/>
            <w:vAlign w:val="center"/>
          </w:tcPr>
          <w:p>
            <w:pPr>
              <w:snapToGrid w:val="0"/>
              <w:spacing w:after="120" w:line="276" w:lineRule="auto"/>
              <w:ind w:firstLine="0" w:firstLineChars="0"/>
              <w:jc w:val="center"/>
              <w:rPr>
                <w:rFonts w:ascii="Times New Roman" w:hAnsi="Times New Roman" w:eastAsia="仿宋"/>
                <w:sz w:val="21"/>
                <w:szCs w:val="21"/>
              </w:rPr>
            </w:pPr>
            <w:r>
              <w:rPr>
                <w:rFonts w:ascii="Times New Roman" w:hAnsi="Times New Roman" w:eastAsia="仿宋"/>
                <w:sz w:val="21"/>
                <w:szCs w:val="21"/>
              </w:rPr>
              <w:t>附照片（可以多张照片、JPG格式、图片清晰、每张5M以内）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851" w:type="dxa"/>
            <w:noWrap w:val="0"/>
            <w:vAlign w:val="center"/>
          </w:tcPr>
          <w:p>
            <w:pPr>
              <w:snapToGrid w:val="0"/>
              <w:spacing w:after="120" w:line="276" w:lineRule="auto"/>
              <w:ind w:firstLine="0" w:firstLineChars="0"/>
              <w:jc w:val="center"/>
              <w:rPr>
                <w:rFonts w:ascii="Times New Roman" w:hAnsi="Times New Roman" w:eastAsia="仿宋"/>
                <w:sz w:val="21"/>
                <w:szCs w:val="21"/>
              </w:rPr>
            </w:pPr>
            <w:r>
              <w:rPr>
                <w:rFonts w:hint="eastAsia" w:ascii="Times New Roman" w:hAnsi="Times New Roman" w:eastAsia="仿宋"/>
                <w:sz w:val="21"/>
                <w:szCs w:val="21"/>
              </w:rPr>
              <w:t>6</w:t>
            </w:r>
          </w:p>
        </w:tc>
        <w:tc>
          <w:tcPr>
            <w:tcW w:w="4536" w:type="dxa"/>
            <w:gridSpan w:val="3"/>
            <w:noWrap w:val="0"/>
            <w:vAlign w:val="center"/>
          </w:tcPr>
          <w:p>
            <w:pPr>
              <w:spacing w:after="120"/>
              <w:ind w:firstLine="0" w:firstLineChars="0"/>
              <w:jc w:val="center"/>
              <w:rPr>
                <w:rFonts w:ascii="Times New Roman" w:hAnsi="Times New Roman" w:eastAsia="仿宋"/>
                <w:sz w:val="21"/>
                <w:szCs w:val="21"/>
              </w:rPr>
            </w:pPr>
            <w:r>
              <w:rPr>
                <w:rFonts w:ascii="Times New Roman" w:hAnsi="Times New Roman" w:eastAsia="仿宋"/>
                <w:sz w:val="21"/>
                <w:szCs w:val="21"/>
              </w:rPr>
              <w:t>申报产品应用示范和推广情况</w:t>
            </w:r>
          </w:p>
        </w:tc>
        <w:tc>
          <w:tcPr>
            <w:tcW w:w="4253" w:type="dxa"/>
            <w:noWrap w:val="0"/>
            <w:vAlign w:val="center"/>
          </w:tcPr>
          <w:p>
            <w:pPr>
              <w:spacing w:after="120"/>
              <w:ind w:firstLine="0" w:firstLineChars="0"/>
              <w:jc w:val="center"/>
              <w:rPr>
                <w:rFonts w:ascii="Times New Roman" w:hAnsi="Times New Roman" w:eastAsia="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851" w:type="dxa"/>
            <w:noWrap w:val="0"/>
            <w:vAlign w:val="center"/>
          </w:tcPr>
          <w:p>
            <w:pPr>
              <w:snapToGrid w:val="0"/>
              <w:spacing w:after="120" w:line="276" w:lineRule="auto"/>
              <w:ind w:firstLine="0" w:firstLineChars="0"/>
              <w:jc w:val="center"/>
              <w:rPr>
                <w:rFonts w:ascii="Times New Roman" w:hAnsi="Times New Roman" w:eastAsia="仿宋"/>
                <w:sz w:val="21"/>
                <w:szCs w:val="21"/>
              </w:rPr>
            </w:pPr>
            <w:r>
              <w:rPr>
                <w:rFonts w:hint="eastAsia" w:ascii="Times New Roman" w:hAnsi="Times New Roman" w:eastAsia="仿宋"/>
                <w:sz w:val="21"/>
                <w:szCs w:val="21"/>
              </w:rPr>
              <w:t>7</w:t>
            </w:r>
          </w:p>
        </w:tc>
        <w:tc>
          <w:tcPr>
            <w:tcW w:w="4536" w:type="dxa"/>
            <w:gridSpan w:val="3"/>
            <w:noWrap w:val="0"/>
            <w:vAlign w:val="center"/>
          </w:tcPr>
          <w:p>
            <w:pPr>
              <w:spacing w:after="120"/>
              <w:ind w:firstLine="0" w:firstLineChars="0"/>
              <w:jc w:val="center"/>
              <w:rPr>
                <w:rFonts w:ascii="Times New Roman" w:hAnsi="Times New Roman" w:eastAsia="仿宋"/>
                <w:sz w:val="21"/>
                <w:szCs w:val="21"/>
              </w:rPr>
            </w:pPr>
            <w:r>
              <w:rPr>
                <w:rFonts w:ascii="Times New Roman" w:hAnsi="Times New Roman" w:eastAsia="仿宋"/>
                <w:sz w:val="21"/>
                <w:szCs w:val="21"/>
              </w:rPr>
              <w:t>申报产品取得的经济社会效益</w:t>
            </w:r>
          </w:p>
        </w:tc>
        <w:tc>
          <w:tcPr>
            <w:tcW w:w="4253" w:type="dxa"/>
            <w:noWrap w:val="0"/>
            <w:vAlign w:val="center"/>
          </w:tcPr>
          <w:p>
            <w:pPr>
              <w:spacing w:after="120"/>
              <w:ind w:firstLine="0" w:firstLineChars="0"/>
              <w:jc w:val="center"/>
              <w:rPr>
                <w:rFonts w:ascii="Times New Roman" w:hAnsi="Times New Roman" w:eastAsia="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851" w:type="dxa"/>
            <w:noWrap w:val="0"/>
            <w:vAlign w:val="center"/>
          </w:tcPr>
          <w:p>
            <w:pPr>
              <w:snapToGrid w:val="0"/>
              <w:spacing w:after="120" w:line="276" w:lineRule="auto"/>
              <w:ind w:firstLine="0" w:firstLineChars="0"/>
              <w:jc w:val="center"/>
              <w:rPr>
                <w:rFonts w:ascii="Times New Roman" w:hAnsi="Times New Roman" w:eastAsia="仿宋"/>
                <w:sz w:val="21"/>
                <w:szCs w:val="21"/>
              </w:rPr>
            </w:pPr>
            <w:r>
              <w:rPr>
                <w:rFonts w:hint="eastAsia" w:ascii="Times New Roman" w:hAnsi="Times New Roman" w:eastAsia="仿宋"/>
                <w:sz w:val="21"/>
                <w:szCs w:val="21"/>
              </w:rPr>
              <w:t>8</w:t>
            </w:r>
          </w:p>
        </w:tc>
        <w:tc>
          <w:tcPr>
            <w:tcW w:w="4536" w:type="dxa"/>
            <w:gridSpan w:val="3"/>
            <w:noWrap w:val="0"/>
            <w:vAlign w:val="center"/>
          </w:tcPr>
          <w:p>
            <w:pPr>
              <w:spacing w:after="120"/>
              <w:ind w:firstLine="0" w:firstLineChars="0"/>
              <w:jc w:val="center"/>
              <w:rPr>
                <w:rFonts w:ascii="Times New Roman" w:hAnsi="Times New Roman" w:eastAsia="仿宋"/>
                <w:sz w:val="21"/>
                <w:szCs w:val="21"/>
              </w:rPr>
            </w:pPr>
            <w:r>
              <w:rPr>
                <w:rFonts w:ascii="Times New Roman" w:hAnsi="Times New Roman" w:eastAsia="仿宋"/>
                <w:sz w:val="21"/>
                <w:szCs w:val="21"/>
              </w:rPr>
              <w:t>*研究/技术中心</w:t>
            </w:r>
          </w:p>
        </w:tc>
        <w:tc>
          <w:tcPr>
            <w:tcW w:w="4253" w:type="dxa"/>
            <w:noWrap w:val="0"/>
            <w:vAlign w:val="center"/>
          </w:tcPr>
          <w:p>
            <w:pPr>
              <w:spacing w:after="120"/>
              <w:ind w:firstLine="279" w:firstLineChars="133"/>
              <w:rPr>
                <w:rFonts w:ascii="Times New Roman" w:hAnsi="Times New Roman" w:eastAsia="仿宋"/>
                <w:sz w:val="21"/>
                <w:szCs w:val="21"/>
              </w:rPr>
            </w:pPr>
            <w:r>
              <w:rPr>
                <w:rFonts w:ascii="Times New Roman" w:hAnsi="Times New Roman" w:eastAsia="仿宋"/>
                <w:color w:val="000000"/>
                <w:sz w:val="21"/>
                <w:szCs w:val="21"/>
              </w:rPr>
              <w:t>□国家级   □省级   □其他______ □无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851" w:type="dxa"/>
            <w:noWrap w:val="0"/>
            <w:vAlign w:val="center"/>
          </w:tcPr>
          <w:p>
            <w:pPr>
              <w:snapToGrid w:val="0"/>
              <w:spacing w:after="120" w:line="276" w:lineRule="auto"/>
              <w:ind w:firstLine="0" w:firstLineChars="0"/>
              <w:jc w:val="center"/>
              <w:rPr>
                <w:rFonts w:ascii="Times New Roman" w:hAnsi="Times New Roman" w:eastAsia="仿宋"/>
                <w:sz w:val="21"/>
                <w:szCs w:val="21"/>
              </w:rPr>
            </w:pPr>
            <w:r>
              <w:rPr>
                <w:rFonts w:hint="eastAsia" w:ascii="Times New Roman" w:hAnsi="Times New Roman" w:eastAsia="仿宋"/>
                <w:sz w:val="21"/>
                <w:szCs w:val="21"/>
              </w:rPr>
              <w:t>9</w:t>
            </w:r>
          </w:p>
        </w:tc>
        <w:tc>
          <w:tcPr>
            <w:tcW w:w="4536" w:type="dxa"/>
            <w:gridSpan w:val="3"/>
            <w:noWrap w:val="0"/>
            <w:vAlign w:val="center"/>
          </w:tcPr>
          <w:p>
            <w:pPr>
              <w:ind w:firstLine="0" w:firstLineChars="0"/>
              <w:jc w:val="center"/>
              <w:rPr>
                <w:rFonts w:ascii="Times New Roman" w:hAnsi="Times New Roman" w:eastAsia="仿宋"/>
                <w:color w:val="000000"/>
                <w:sz w:val="21"/>
                <w:szCs w:val="21"/>
              </w:rPr>
            </w:pPr>
            <w:r>
              <w:rPr>
                <w:rFonts w:ascii="Times New Roman" w:hAnsi="Times New Roman" w:eastAsia="仿宋"/>
                <w:sz w:val="21"/>
                <w:szCs w:val="21"/>
              </w:rPr>
              <w:t>*单位</w:t>
            </w:r>
            <w:r>
              <w:rPr>
                <w:rFonts w:ascii="Times New Roman" w:hAnsi="Times New Roman" w:eastAsia="仿宋"/>
                <w:color w:val="000000"/>
                <w:sz w:val="21"/>
                <w:szCs w:val="21"/>
              </w:rPr>
              <w:t>所获奖励</w:t>
            </w:r>
          </w:p>
        </w:tc>
        <w:tc>
          <w:tcPr>
            <w:tcW w:w="4253" w:type="dxa"/>
            <w:noWrap w:val="0"/>
            <w:vAlign w:val="center"/>
          </w:tcPr>
          <w:p>
            <w:pPr>
              <w:spacing w:after="120"/>
              <w:ind w:firstLine="315" w:firstLineChars="150"/>
              <w:rPr>
                <w:rFonts w:ascii="Times New Roman" w:hAnsi="Times New Roman" w:eastAsia="仿宋"/>
                <w:sz w:val="21"/>
                <w:szCs w:val="21"/>
              </w:rPr>
            </w:pPr>
            <w:r>
              <w:rPr>
                <w:rFonts w:ascii="Times New Roman" w:hAnsi="Times New Roman" w:eastAsia="仿宋"/>
                <w:color w:val="000000"/>
                <w:sz w:val="21"/>
                <w:szCs w:val="21"/>
              </w:rPr>
              <w:t>□国家级   □省级  □行业  □其它______  □无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851" w:type="dxa"/>
            <w:noWrap w:val="0"/>
            <w:vAlign w:val="center"/>
          </w:tcPr>
          <w:p>
            <w:pPr>
              <w:snapToGrid w:val="0"/>
              <w:spacing w:after="120" w:line="276" w:lineRule="auto"/>
              <w:ind w:firstLine="0" w:firstLineChars="0"/>
              <w:jc w:val="center"/>
              <w:rPr>
                <w:rFonts w:ascii="Times New Roman" w:hAnsi="Times New Roman" w:eastAsia="仿宋"/>
                <w:sz w:val="21"/>
                <w:szCs w:val="21"/>
              </w:rPr>
            </w:pPr>
            <w:r>
              <w:rPr>
                <w:rFonts w:hint="eastAsia" w:ascii="Times New Roman" w:hAnsi="Times New Roman" w:eastAsia="仿宋"/>
                <w:sz w:val="21"/>
                <w:szCs w:val="21"/>
              </w:rPr>
              <w:t>1</w:t>
            </w:r>
            <w:r>
              <w:rPr>
                <w:rFonts w:ascii="Times New Roman" w:hAnsi="Times New Roman" w:eastAsia="仿宋"/>
                <w:sz w:val="21"/>
                <w:szCs w:val="21"/>
              </w:rPr>
              <w:t>0</w:t>
            </w:r>
          </w:p>
        </w:tc>
        <w:tc>
          <w:tcPr>
            <w:tcW w:w="4536" w:type="dxa"/>
            <w:gridSpan w:val="3"/>
            <w:noWrap w:val="0"/>
            <w:vAlign w:val="center"/>
          </w:tcPr>
          <w:p>
            <w:pPr>
              <w:ind w:firstLine="0" w:firstLineChars="0"/>
              <w:jc w:val="center"/>
              <w:rPr>
                <w:rFonts w:ascii="Times New Roman" w:hAnsi="Times New Roman" w:eastAsia="仿宋"/>
                <w:sz w:val="21"/>
                <w:szCs w:val="21"/>
              </w:rPr>
            </w:pPr>
            <w:r>
              <w:rPr>
                <w:rFonts w:ascii="Times New Roman" w:hAnsi="Times New Roman" w:eastAsia="仿宋"/>
                <w:color w:val="000000"/>
                <w:sz w:val="21"/>
                <w:szCs w:val="21"/>
              </w:rPr>
              <w:t>*单位资质认证</w:t>
            </w:r>
          </w:p>
        </w:tc>
        <w:tc>
          <w:tcPr>
            <w:tcW w:w="4253" w:type="dxa"/>
            <w:noWrap w:val="0"/>
            <w:vAlign w:val="center"/>
          </w:tcPr>
          <w:p>
            <w:pPr>
              <w:spacing w:after="120"/>
              <w:ind w:firstLine="0" w:firstLineChars="0"/>
              <w:jc w:val="center"/>
              <w:rPr>
                <w:rFonts w:ascii="Times New Roman" w:hAnsi="Times New Roman" w:eastAsia="仿宋"/>
                <w:sz w:val="21"/>
                <w:szCs w:val="21"/>
              </w:rPr>
            </w:pPr>
            <w:r>
              <w:rPr>
                <w:rFonts w:ascii="Times New Roman" w:hAnsi="Times New Roman" w:eastAsia="仿宋"/>
                <w:color w:val="000000"/>
                <w:sz w:val="21"/>
                <w:szCs w:val="21"/>
              </w:rPr>
              <w:t>□有    □无</w:t>
            </w:r>
          </w:p>
        </w:tc>
      </w:tr>
    </w:tbl>
    <w:p>
      <w:pPr>
        <w:ind w:firstLine="0" w:firstLineChars="0"/>
        <w:rPr>
          <w:rFonts w:ascii="Times New Roman" w:hAnsi="Times New Roman"/>
          <w:sz w:val="24"/>
        </w:rPr>
      </w:pPr>
      <w:r>
        <w:rPr>
          <w:rFonts w:hint="eastAsia" w:ascii="Times New Roman" w:hAnsi="Times New Roman"/>
          <w:sz w:val="24"/>
        </w:rPr>
        <w:t>备注：带“*”项目请提供相关说明及证明材料。若无则填写无。2、3、4、</w:t>
      </w:r>
      <w:r>
        <w:rPr>
          <w:rFonts w:ascii="Times New Roman" w:hAnsi="Times New Roman"/>
          <w:sz w:val="24"/>
        </w:rPr>
        <w:t>5</w:t>
      </w:r>
      <w:r>
        <w:rPr>
          <w:rFonts w:hint="eastAsia" w:ascii="Times New Roman" w:hAnsi="Times New Roman"/>
          <w:sz w:val="24"/>
        </w:rPr>
        <w:t>项视情况可增删行。若需申报多类产品，应相应填报多份产品情况表。</w:t>
      </w:r>
    </w:p>
    <w:p>
      <w:pPr>
        <w:ind w:firstLine="560"/>
        <w:rPr>
          <w:rFonts w:hint="eastAsia" w:ascii="方正黑体_GBK" w:hAnsi="Times New Roman" w:eastAsia="方正黑体_GBK"/>
        </w:rPr>
      </w:pPr>
      <w:r>
        <w:rPr>
          <w:rFonts w:ascii="Times New Roman" w:hAnsi="Times New Roman"/>
          <w:sz w:val="28"/>
          <w:szCs w:val="28"/>
        </w:rPr>
        <w:br w:type="page"/>
      </w:r>
      <w:r>
        <w:rPr>
          <w:rFonts w:hint="eastAsia" w:ascii="方正黑体_GBK" w:hAnsi="Times New Roman" w:eastAsia="方正黑体_GBK"/>
        </w:rPr>
        <w:t>三、申报服务基本情况表</w:t>
      </w:r>
    </w:p>
    <w:tbl>
      <w:tblPr>
        <w:tblStyle w:val="7"/>
        <w:tblW w:w="9640" w:type="dxa"/>
        <w:tblInd w:w="-60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9"/>
        <w:gridCol w:w="1418"/>
        <w:gridCol w:w="3260"/>
        <w:gridCol w:w="425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noWrap w:val="0"/>
            <w:vAlign w:val="center"/>
          </w:tcPr>
          <w:p>
            <w:pPr>
              <w:snapToGrid w:val="0"/>
              <w:spacing w:line="276" w:lineRule="auto"/>
              <w:ind w:firstLine="0" w:firstLineChars="0"/>
              <w:jc w:val="center"/>
              <w:rPr>
                <w:rFonts w:ascii="Times New Roman" w:hAnsi="Times New Roman" w:eastAsia="仿宋"/>
                <w:b/>
                <w:sz w:val="21"/>
                <w:szCs w:val="21"/>
              </w:rPr>
            </w:pPr>
            <w:r>
              <w:rPr>
                <w:rFonts w:ascii="Times New Roman" w:hAnsi="Times New Roman" w:eastAsia="仿宋"/>
                <w:b/>
                <w:sz w:val="21"/>
                <w:szCs w:val="21"/>
              </w:rPr>
              <w:t>序号</w:t>
            </w:r>
          </w:p>
        </w:tc>
        <w:tc>
          <w:tcPr>
            <w:tcW w:w="4678" w:type="dxa"/>
            <w:gridSpan w:val="2"/>
            <w:noWrap w:val="0"/>
            <w:vAlign w:val="center"/>
          </w:tcPr>
          <w:p>
            <w:pPr>
              <w:snapToGrid w:val="0"/>
              <w:spacing w:line="276" w:lineRule="auto"/>
              <w:ind w:firstLine="0" w:firstLineChars="0"/>
              <w:jc w:val="center"/>
              <w:rPr>
                <w:rFonts w:ascii="Times New Roman" w:hAnsi="Times New Roman" w:eastAsia="仿宋"/>
                <w:b/>
                <w:sz w:val="21"/>
                <w:szCs w:val="21"/>
              </w:rPr>
            </w:pPr>
            <w:r>
              <w:rPr>
                <w:rFonts w:ascii="Times New Roman" w:hAnsi="Times New Roman" w:eastAsia="仿宋"/>
                <w:b/>
                <w:sz w:val="21"/>
                <w:szCs w:val="21"/>
              </w:rPr>
              <w:t>项目</w:t>
            </w:r>
          </w:p>
        </w:tc>
        <w:tc>
          <w:tcPr>
            <w:tcW w:w="4253" w:type="dxa"/>
            <w:noWrap w:val="0"/>
            <w:vAlign w:val="center"/>
          </w:tcPr>
          <w:p>
            <w:pPr>
              <w:snapToGrid w:val="0"/>
              <w:spacing w:line="276" w:lineRule="auto"/>
              <w:ind w:firstLine="0" w:firstLineChars="0"/>
              <w:jc w:val="center"/>
              <w:rPr>
                <w:rFonts w:ascii="Times New Roman" w:hAnsi="Times New Roman" w:eastAsia="仿宋"/>
                <w:b/>
                <w:sz w:val="21"/>
                <w:szCs w:val="21"/>
              </w:rPr>
            </w:pPr>
            <w:r>
              <w:rPr>
                <w:rFonts w:ascii="Times New Roman" w:hAnsi="Times New Roman" w:eastAsia="仿宋"/>
                <w:b/>
                <w:sz w:val="21"/>
                <w:szCs w:val="21"/>
              </w:rPr>
              <w:t>内容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517" w:hRule="atLeast"/>
        </w:trPr>
        <w:tc>
          <w:tcPr>
            <w:tcW w:w="709" w:type="dxa"/>
            <w:vMerge w:val="restart"/>
            <w:noWrap w:val="0"/>
            <w:vAlign w:val="center"/>
          </w:tcPr>
          <w:p>
            <w:pPr>
              <w:snapToGrid w:val="0"/>
              <w:spacing w:after="120" w:line="276" w:lineRule="auto"/>
              <w:ind w:firstLine="105" w:firstLineChars="50"/>
              <w:rPr>
                <w:rFonts w:ascii="Times New Roman" w:hAnsi="Times New Roman" w:eastAsia="仿宋"/>
                <w:sz w:val="21"/>
                <w:szCs w:val="21"/>
              </w:rPr>
            </w:pPr>
            <w:r>
              <w:rPr>
                <w:rFonts w:ascii="Times New Roman" w:hAnsi="Times New Roman" w:eastAsia="仿宋"/>
                <w:sz w:val="21"/>
                <w:szCs w:val="21"/>
              </w:rPr>
              <w:t>1</w:t>
            </w:r>
          </w:p>
        </w:tc>
        <w:tc>
          <w:tcPr>
            <w:tcW w:w="1418" w:type="dxa"/>
            <w:vMerge w:val="restart"/>
            <w:noWrap w:val="0"/>
            <w:vAlign w:val="center"/>
          </w:tcPr>
          <w:p>
            <w:pPr>
              <w:snapToGrid w:val="0"/>
              <w:spacing w:after="120" w:line="276" w:lineRule="auto"/>
              <w:ind w:firstLine="0" w:firstLineChars="0"/>
              <w:rPr>
                <w:rFonts w:ascii="Times New Roman" w:hAnsi="Times New Roman" w:eastAsia="仿宋"/>
                <w:sz w:val="21"/>
                <w:szCs w:val="21"/>
              </w:rPr>
            </w:pPr>
            <w:r>
              <w:rPr>
                <w:rFonts w:ascii="Times New Roman" w:hAnsi="Times New Roman" w:eastAsia="仿宋"/>
                <w:sz w:val="21"/>
                <w:szCs w:val="21"/>
              </w:rPr>
              <w:t>基本情况</w:t>
            </w:r>
          </w:p>
        </w:tc>
        <w:tc>
          <w:tcPr>
            <w:tcW w:w="3260" w:type="dxa"/>
            <w:noWrap w:val="0"/>
            <w:vAlign w:val="center"/>
          </w:tcPr>
          <w:p>
            <w:pPr>
              <w:snapToGrid w:val="0"/>
              <w:spacing w:after="120" w:line="276" w:lineRule="auto"/>
              <w:ind w:firstLine="0" w:firstLineChars="0"/>
              <w:jc w:val="center"/>
              <w:rPr>
                <w:rFonts w:ascii="Times New Roman" w:hAnsi="Times New Roman" w:eastAsia="仿宋"/>
                <w:sz w:val="21"/>
                <w:szCs w:val="21"/>
              </w:rPr>
            </w:pPr>
            <w:r>
              <w:rPr>
                <w:rFonts w:ascii="Times New Roman" w:hAnsi="Times New Roman" w:eastAsia="仿宋"/>
                <w:sz w:val="21"/>
                <w:szCs w:val="21"/>
              </w:rPr>
              <w:t>申报服务类别</w:t>
            </w:r>
          </w:p>
        </w:tc>
        <w:tc>
          <w:tcPr>
            <w:tcW w:w="4253" w:type="dxa"/>
            <w:noWrap w:val="0"/>
            <w:vAlign w:val="center"/>
          </w:tcPr>
          <w:p>
            <w:pPr>
              <w:snapToGrid w:val="0"/>
              <w:spacing w:after="120" w:line="276" w:lineRule="auto"/>
              <w:ind w:firstLine="0" w:firstLineChars="0"/>
              <w:rPr>
                <w:rFonts w:ascii="Times New Roman" w:hAnsi="Times New Roman" w:eastAsia="仿宋"/>
                <w:sz w:val="21"/>
                <w:szCs w:val="21"/>
              </w:rPr>
            </w:pPr>
            <w:r>
              <w:rPr>
                <w:rFonts w:ascii="Times New Roman" w:hAnsi="Times New Roman" w:eastAsia="仿宋"/>
                <w:sz w:val="21"/>
                <w:szCs w:val="21"/>
              </w:rPr>
              <w:t>注：填写健康养老服务类慢性病管理服务、居家健康养老服务、个性化健康养老管理服务、互联网健康养老咨询服务、生活照护服务、健康养老机构信息化服务等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Merge w:val="continue"/>
            <w:noWrap w:val="0"/>
            <w:vAlign w:val="center"/>
          </w:tcPr>
          <w:p>
            <w:pPr>
              <w:snapToGrid w:val="0"/>
              <w:spacing w:after="120" w:line="276" w:lineRule="auto"/>
              <w:ind w:firstLine="0" w:firstLineChars="0"/>
              <w:jc w:val="center"/>
              <w:rPr>
                <w:rFonts w:ascii="Times New Roman" w:hAnsi="Times New Roman" w:eastAsia="仿宋"/>
                <w:sz w:val="21"/>
                <w:szCs w:val="21"/>
              </w:rPr>
            </w:pPr>
          </w:p>
        </w:tc>
        <w:tc>
          <w:tcPr>
            <w:tcW w:w="1418" w:type="dxa"/>
            <w:vMerge w:val="continue"/>
            <w:noWrap w:val="0"/>
            <w:vAlign w:val="center"/>
          </w:tcPr>
          <w:p>
            <w:pPr>
              <w:snapToGrid w:val="0"/>
              <w:spacing w:after="120" w:line="276" w:lineRule="auto"/>
              <w:ind w:firstLine="0" w:firstLineChars="0"/>
              <w:jc w:val="center"/>
              <w:rPr>
                <w:rFonts w:ascii="Times New Roman" w:hAnsi="Times New Roman" w:eastAsia="仿宋"/>
                <w:sz w:val="21"/>
                <w:szCs w:val="21"/>
              </w:rPr>
            </w:pPr>
          </w:p>
        </w:tc>
        <w:tc>
          <w:tcPr>
            <w:tcW w:w="3260" w:type="dxa"/>
            <w:noWrap w:val="0"/>
            <w:vAlign w:val="center"/>
          </w:tcPr>
          <w:p>
            <w:pPr>
              <w:snapToGrid w:val="0"/>
              <w:spacing w:after="120" w:line="276" w:lineRule="auto"/>
              <w:ind w:firstLine="0" w:firstLineChars="0"/>
              <w:jc w:val="center"/>
              <w:rPr>
                <w:rFonts w:ascii="Times New Roman" w:hAnsi="Times New Roman" w:eastAsia="仿宋"/>
                <w:sz w:val="21"/>
                <w:szCs w:val="21"/>
              </w:rPr>
            </w:pPr>
            <w:r>
              <w:rPr>
                <w:rFonts w:ascii="Times New Roman" w:hAnsi="Times New Roman" w:eastAsia="仿宋"/>
                <w:sz w:val="21"/>
                <w:szCs w:val="21"/>
              </w:rPr>
              <w:t>服务名称</w:t>
            </w:r>
          </w:p>
        </w:tc>
        <w:tc>
          <w:tcPr>
            <w:tcW w:w="4253" w:type="dxa"/>
            <w:noWrap w:val="0"/>
            <w:vAlign w:val="center"/>
          </w:tcPr>
          <w:p>
            <w:pPr>
              <w:snapToGrid w:val="0"/>
              <w:spacing w:after="120" w:line="276" w:lineRule="auto"/>
              <w:ind w:firstLine="0" w:firstLineChars="0"/>
              <w:jc w:val="center"/>
              <w:rPr>
                <w:rFonts w:ascii="Times New Roman" w:hAnsi="Times New Roman" w:eastAsia="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Merge w:val="continue"/>
            <w:noWrap w:val="0"/>
            <w:vAlign w:val="center"/>
          </w:tcPr>
          <w:p>
            <w:pPr>
              <w:snapToGrid w:val="0"/>
              <w:spacing w:after="120" w:line="276" w:lineRule="auto"/>
              <w:ind w:firstLine="0" w:firstLineChars="0"/>
              <w:jc w:val="center"/>
              <w:rPr>
                <w:rFonts w:ascii="Times New Roman" w:hAnsi="Times New Roman" w:eastAsia="仿宋"/>
                <w:sz w:val="21"/>
                <w:szCs w:val="21"/>
              </w:rPr>
            </w:pPr>
          </w:p>
        </w:tc>
        <w:tc>
          <w:tcPr>
            <w:tcW w:w="1418" w:type="dxa"/>
            <w:vMerge w:val="continue"/>
            <w:noWrap w:val="0"/>
            <w:vAlign w:val="center"/>
          </w:tcPr>
          <w:p>
            <w:pPr>
              <w:snapToGrid w:val="0"/>
              <w:spacing w:after="120" w:line="276" w:lineRule="auto"/>
              <w:ind w:firstLine="0" w:firstLineChars="0"/>
              <w:jc w:val="center"/>
              <w:rPr>
                <w:rFonts w:ascii="Times New Roman" w:hAnsi="Times New Roman" w:eastAsia="仿宋"/>
                <w:sz w:val="21"/>
                <w:szCs w:val="21"/>
              </w:rPr>
            </w:pPr>
          </w:p>
        </w:tc>
        <w:tc>
          <w:tcPr>
            <w:tcW w:w="3260" w:type="dxa"/>
            <w:noWrap w:val="0"/>
            <w:vAlign w:val="center"/>
          </w:tcPr>
          <w:p>
            <w:pPr>
              <w:snapToGrid w:val="0"/>
              <w:spacing w:after="120" w:line="276" w:lineRule="auto"/>
              <w:ind w:firstLine="0" w:firstLineChars="0"/>
              <w:jc w:val="center"/>
              <w:rPr>
                <w:rFonts w:ascii="Times New Roman" w:hAnsi="Times New Roman" w:eastAsia="仿宋"/>
                <w:sz w:val="21"/>
                <w:szCs w:val="21"/>
              </w:rPr>
            </w:pPr>
            <w:r>
              <w:rPr>
                <w:rFonts w:ascii="Times New Roman" w:hAnsi="Times New Roman" w:eastAsia="仿宋"/>
                <w:sz w:val="21"/>
                <w:szCs w:val="21"/>
              </w:rPr>
              <w:t>品牌</w:t>
            </w:r>
          </w:p>
        </w:tc>
        <w:tc>
          <w:tcPr>
            <w:tcW w:w="4253" w:type="dxa"/>
            <w:noWrap w:val="0"/>
            <w:vAlign w:val="center"/>
          </w:tcPr>
          <w:p>
            <w:pPr>
              <w:snapToGrid w:val="0"/>
              <w:spacing w:after="120" w:line="276" w:lineRule="auto"/>
              <w:ind w:firstLine="0" w:firstLineChars="0"/>
              <w:jc w:val="center"/>
              <w:rPr>
                <w:rFonts w:ascii="Times New Roman" w:hAnsi="Times New Roman" w:eastAsia="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0" w:hRule="atLeast"/>
        </w:trPr>
        <w:tc>
          <w:tcPr>
            <w:tcW w:w="709" w:type="dxa"/>
            <w:vMerge w:val="continue"/>
            <w:noWrap w:val="0"/>
            <w:vAlign w:val="center"/>
          </w:tcPr>
          <w:p>
            <w:pPr>
              <w:snapToGrid w:val="0"/>
              <w:spacing w:after="120" w:line="276" w:lineRule="auto"/>
              <w:ind w:firstLine="0" w:firstLineChars="0"/>
              <w:jc w:val="center"/>
              <w:rPr>
                <w:rFonts w:ascii="Times New Roman" w:hAnsi="Times New Roman" w:eastAsia="仿宋"/>
                <w:sz w:val="21"/>
                <w:szCs w:val="21"/>
              </w:rPr>
            </w:pPr>
          </w:p>
        </w:tc>
        <w:tc>
          <w:tcPr>
            <w:tcW w:w="1418" w:type="dxa"/>
            <w:vMerge w:val="continue"/>
            <w:noWrap w:val="0"/>
            <w:vAlign w:val="center"/>
          </w:tcPr>
          <w:p>
            <w:pPr>
              <w:snapToGrid w:val="0"/>
              <w:spacing w:after="120" w:line="276" w:lineRule="auto"/>
              <w:ind w:firstLine="0" w:firstLineChars="0"/>
              <w:jc w:val="center"/>
              <w:rPr>
                <w:rFonts w:ascii="Times New Roman" w:hAnsi="Times New Roman" w:eastAsia="仿宋"/>
                <w:sz w:val="21"/>
                <w:szCs w:val="21"/>
              </w:rPr>
            </w:pPr>
          </w:p>
        </w:tc>
        <w:tc>
          <w:tcPr>
            <w:tcW w:w="3260" w:type="dxa"/>
            <w:noWrap w:val="0"/>
            <w:vAlign w:val="center"/>
          </w:tcPr>
          <w:p>
            <w:pPr>
              <w:snapToGrid w:val="0"/>
              <w:spacing w:after="120" w:line="276" w:lineRule="auto"/>
              <w:ind w:firstLine="0" w:firstLineChars="0"/>
              <w:jc w:val="center"/>
              <w:rPr>
                <w:rFonts w:ascii="Times New Roman" w:hAnsi="Times New Roman" w:eastAsia="仿宋"/>
                <w:sz w:val="21"/>
                <w:szCs w:val="21"/>
              </w:rPr>
            </w:pPr>
            <w:r>
              <w:rPr>
                <w:rFonts w:ascii="Times New Roman" w:hAnsi="Times New Roman" w:eastAsia="仿宋"/>
                <w:sz w:val="21"/>
                <w:szCs w:val="21"/>
              </w:rPr>
              <w:t>服务系统平台名称</w:t>
            </w:r>
          </w:p>
        </w:tc>
        <w:tc>
          <w:tcPr>
            <w:tcW w:w="4253" w:type="dxa"/>
            <w:noWrap w:val="0"/>
            <w:vAlign w:val="center"/>
          </w:tcPr>
          <w:p>
            <w:pPr>
              <w:snapToGrid w:val="0"/>
              <w:spacing w:after="120" w:line="276" w:lineRule="auto"/>
              <w:ind w:firstLine="0" w:firstLineChars="0"/>
              <w:jc w:val="center"/>
              <w:rPr>
                <w:rFonts w:ascii="Times New Roman" w:hAnsi="Times New Roman" w:eastAsia="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 w:hRule="atLeast"/>
        </w:trPr>
        <w:tc>
          <w:tcPr>
            <w:tcW w:w="709" w:type="dxa"/>
            <w:vMerge w:val="continue"/>
            <w:noWrap w:val="0"/>
            <w:vAlign w:val="center"/>
          </w:tcPr>
          <w:p>
            <w:pPr>
              <w:snapToGrid w:val="0"/>
              <w:spacing w:after="120" w:line="276" w:lineRule="auto"/>
              <w:ind w:firstLine="0" w:firstLineChars="0"/>
              <w:jc w:val="center"/>
              <w:rPr>
                <w:rFonts w:ascii="Times New Roman" w:hAnsi="Times New Roman" w:eastAsia="仿宋"/>
                <w:sz w:val="21"/>
                <w:szCs w:val="21"/>
              </w:rPr>
            </w:pPr>
          </w:p>
        </w:tc>
        <w:tc>
          <w:tcPr>
            <w:tcW w:w="1418" w:type="dxa"/>
            <w:vMerge w:val="continue"/>
            <w:noWrap w:val="0"/>
            <w:vAlign w:val="center"/>
          </w:tcPr>
          <w:p>
            <w:pPr>
              <w:snapToGrid w:val="0"/>
              <w:spacing w:after="120" w:line="276" w:lineRule="auto"/>
              <w:ind w:firstLine="0" w:firstLineChars="0"/>
              <w:jc w:val="center"/>
              <w:rPr>
                <w:rFonts w:ascii="Times New Roman" w:hAnsi="Times New Roman" w:eastAsia="仿宋"/>
                <w:sz w:val="21"/>
                <w:szCs w:val="21"/>
              </w:rPr>
            </w:pPr>
          </w:p>
        </w:tc>
        <w:tc>
          <w:tcPr>
            <w:tcW w:w="3260" w:type="dxa"/>
            <w:noWrap w:val="0"/>
            <w:vAlign w:val="center"/>
          </w:tcPr>
          <w:p>
            <w:pPr>
              <w:snapToGrid w:val="0"/>
              <w:spacing w:after="120" w:line="276" w:lineRule="auto"/>
              <w:ind w:firstLine="0" w:firstLineChars="0"/>
              <w:jc w:val="center"/>
              <w:rPr>
                <w:rFonts w:ascii="Times New Roman" w:hAnsi="Times New Roman" w:eastAsia="仿宋"/>
                <w:sz w:val="21"/>
                <w:szCs w:val="21"/>
              </w:rPr>
            </w:pPr>
            <w:r>
              <w:rPr>
                <w:rFonts w:ascii="Times New Roman" w:hAnsi="Times New Roman" w:eastAsia="仿宋"/>
                <w:sz w:val="21"/>
                <w:szCs w:val="21"/>
              </w:rPr>
              <w:t>*系统平台提供商</w:t>
            </w:r>
          </w:p>
        </w:tc>
        <w:tc>
          <w:tcPr>
            <w:tcW w:w="4253" w:type="dxa"/>
            <w:noWrap w:val="0"/>
            <w:vAlign w:val="center"/>
          </w:tcPr>
          <w:p>
            <w:pPr>
              <w:snapToGrid w:val="0"/>
              <w:spacing w:after="120" w:line="276" w:lineRule="auto"/>
              <w:ind w:firstLine="0" w:firstLineChars="0"/>
              <w:jc w:val="center"/>
              <w:rPr>
                <w:rFonts w:ascii="Times New Roman" w:hAnsi="Times New Roman" w:eastAsia="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Merge w:val="continue"/>
            <w:noWrap w:val="0"/>
            <w:vAlign w:val="center"/>
          </w:tcPr>
          <w:p>
            <w:pPr>
              <w:snapToGrid w:val="0"/>
              <w:spacing w:after="120" w:line="276" w:lineRule="auto"/>
              <w:ind w:firstLine="0" w:firstLineChars="0"/>
              <w:jc w:val="center"/>
              <w:rPr>
                <w:rFonts w:ascii="Times New Roman" w:hAnsi="Times New Roman" w:eastAsia="仿宋"/>
                <w:sz w:val="21"/>
                <w:szCs w:val="21"/>
              </w:rPr>
            </w:pPr>
          </w:p>
        </w:tc>
        <w:tc>
          <w:tcPr>
            <w:tcW w:w="1418" w:type="dxa"/>
            <w:vMerge w:val="continue"/>
            <w:noWrap w:val="0"/>
            <w:vAlign w:val="center"/>
          </w:tcPr>
          <w:p>
            <w:pPr>
              <w:snapToGrid w:val="0"/>
              <w:spacing w:after="120" w:line="276" w:lineRule="auto"/>
              <w:ind w:firstLine="0" w:firstLineChars="0"/>
              <w:jc w:val="center"/>
              <w:rPr>
                <w:rFonts w:ascii="Times New Roman" w:hAnsi="Times New Roman" w:eastAsia="仿宋"/>
                <w:sz w:val="21"/>
                <w:szCs w:val="21"/>
              </w:rPr>
            </w:pPr>
          </w:p>
        </w:tc>
        <w:tc>
          <w:tcPr>
            <w:tcW w:w="3260" w:type="dxa"/>
            <w:noWrap w:val="0"/>
            <w:vAlign w:val="center"/>
          </w:tcPr>
          <w:p>
            <w:pPr>
              <w:snapToGrid w:val="0"/>
              <w:spacing w:after="120" w:line="276" w:lineRule="auto"/>
              <w:ind w:firstLine="0" w:firstLineChars="0"/>
              <w:jc w:val="center"/>
              <w:rPr>
                <w:rFonts w:ascii="Times New Roman" w:hAnsi="Times New Roman" w:eastAsia="仿宋"/>
                <w:sz w:val="21"/>
                <w:szCs w:val="21"/>
              </w:rPr>
            </w:pPr>
            <w:r>
              <w:rPr>
                <w:rFonts w:ascii="Times New Roman" w:hAnsi="Times New Roman" w:eastAsia="仿宋"/>
                <w:sz w:val="21"/>
                <w:szCs w:val="21"/>
              </w:rPr>
              <w:t>*服务相关知识产权情况</w:t>
            </w:r>
          </w:p>
        </w:tc>
        <w:tc>
          <w:tcPr>
            <w:tcW w:w="4253" w:type="dxa"/>
            <w:noWrap w:val="0"/>
            <w:vAlign w:val="center"/>
          </w:tcPr>
          <w:p>
            <w:pPr>
              <w:snapToGrid w:val="0"/>
              <w:spacing w:after="120" w:line="276" w:lineRule="auto"/>
              <w:ind w:firstLine="0" w:firstLineChars="0"/>
              <w:jc w:val="center"/>
              <w:rPr>
                <w:rFonts w:ascii="Times New Roman" w:hAnsi="Times New Roman" w:eastAsia="仿宋"/>
                <w:sz w:val="21"/>
                <w:szCs w:val="21"/>
              </w:rPr>
            </w:pPr>
            <w:r>
              <w:rPr>
                <w:rFonts w:ascii="Times New Roman" w:hAnsi="Times New Roman" w:eastAsia="仿宋"/>
                <w:sz w:val="21"/>
                <w:szCs w:val="21"/>
              </w:rPr>
              <w:t>注：填写各类知识产权情况（发明、实用新型、外观、软件著作权等）</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Merge w:val="continue"/>
            <w:noWrap w:val="0"/>
            <w:vAlign w:val="center"/>
          </w:tcPr>
          <w:p>
            <w:pPr>
              <w:snapToGrid w:val="0"/>
              <w:spacing w:after="120" w:line="276" w:lineRule="auto"/>
              <w:ind w:firstLine="0" w:firstLineChars="0"/>
              <w:jc w:val="center"/>
              <w:rPr>
                <w:rFonts w:ascii="Times New Roman" w:hAnsi="Times New Roman" w:eastAsia="仿宋"/>
                <w:sz w:val="21"/>
                <w:szCs w:val="21"/>
              </w:rPr>
            </w:pPr>
          </w:p>
        </w:tc>
        <w:tc>
          <w:tcPr>
            <w:tcW w:w="1418" w:type="dxa"/>
            <w:vMerge w:val="continue"/>
            <w:noWrap w:val="0"/>
            <w:vAlign w:val="center"/>
          </w:tcPr>
          <w:p>
            <w:pPr>
              <w:snapToGrid w:val="0"/>
              <w:spacing w:after="120" w:line="276" w:lineRule="auto"/>
              <w:ind w:firstLine="0" w:firstLineChars="0"/>
              <w:jc w:val="center"/>
              <w:rPr>
                <w:rFonts w:ascii="Times New Roman" w:hAnsi="Times New Roman" w:eastAsia="仿宋"/>
                <w:sz w:val="21"/>
                <w:szCs w:val="21"/>
              </w:rPr>
            </w:pPr>
          </w:p>
        </w:tc>
        <w:tc>
          <w:tcPr>
            <w:tcW w:w="3260" w:type="dxa"/>
            <w:noWrap w:val="0"/>
            <w:vAlign w:val="center"/>
          </w:tcPr>
          <w:p>
            <w:pPr>
              <w:snapToGrid w:val="0"/>
              <w:spacing w:after="120" w:line="276" w:lineRule="auto"/>
              <w:ind w:firstLine="0" w:firstLineChars="0"/>
              <w:jc w:val="center"/>
              <w:rPr>
                <w:rFonts w:ascii="Times New Roman" w:hAnsi="Times New Roman" w:eastAsia="仿宋"/>
                <w:sz w:val="21"/>
                <w:szCs w:val="21"/>
              </w:rPr>
            </w:pPr>
            <w:r>
              <w:rPr>
                <w:rFonts w:ascii="Times New Roman" w:hAnsi="Times New Roman" w:eastAsia="仿宋"/>
                <w:sz w:val="21"/>
                <w:szCs w:val="21"/>
              </w:rPr>
              <w:t>服务覆盖人群数量</w:t>
            </w:r>
          </w:p>
        </w:tc>
        <w:tc>
          <w:tcPr>
            <w:tcW w:w="4253" w:type="dxa"/>
            <w:noWrap w:val="0"/>
            <w:vAlign w:val="center"/>
          </w:tcPr>
          <w:p>
            <w:pPr>
              <w:snapToGrid w:val="0"/>
              <w:spacing w:after="120" w:line="276" w:lineRule="auto"/>
              <w:ind w:firstLine="0" w:firstLineChars="0"/>
              <w:jc w:val="center"/>
              <w:rPr>
                <w:rFonts w:ascii="Times New Roman" w:hAnsi="Times New Roman" w:eastAsia="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Merge w:val="continue"/>
            <w:noWrap w:val="0"/>
            <w:vAlign w:val="center"/>
          </w:tcPr>
          <w:p>
            <w:pPr>
              <w:snapToGrid w:val="0"/>
              <w:spacing w:after="120" w:line="276" w:lineRule="auto"/>
              <w:ind w:firstLine="0" w:firstLineChars="0"/>
              <w:jc w:val="center"/>
              <w:rPr>
                <w:rFonts w:ascii="Times New Roman" w:hAnsi="Times New Roman" w:eastAsia="仿宋"/>
                <w:sz w:val="21"/>
                <w:szCs w:val="21"/>
              </w:rPr>
            </w:pPr>
          </w:p>
        </w:tc>
        <w:tc>
          <w:tcPr>
            <w:tcW w:w="1418" w:type="dxa"/>
            <w:vMerge w:val="continue"/>
            <w:noWrap w:val="0"/>
            <w:vAlign w:val="center"/>
          </w:tcPr>
          <w:p>
            <w:pPr>
              <w:snapToGrid w:val="0"/>
              <w:spacing w:after="120" w:line="276" w:lineRule="auto"/>
              <w:ind w:firstLine="0" w:firstLineChars="0"/>
              <w:jc w:val="center"/>
              <w:rPr>
                <w:rFonts w:ascii="Times New Roman" w:hAnsi="Times New Roman" w:eastAsia="仿宋"/>
                <w:sz w:val="21"/>
                <w:szCs w:val="21"/>
              </w:rPr>
            </w:pPr>
          </w:p>
        </w:tc>
        <w:tc>
          <w:tcPr>
            <w:tcW w:w="3260" w:type="dxa"/>
            <w:noWrap w:val="0"/>
            <w:vAlign w:val="center"/>
          </w:tcPr>
          <w:p>
            <w:pPr>
              <w:snapToGrid w:val="0"/>
              <w:spacing w:after="120" w:line="276" w:lineRule="auto"/>
              <w:ind w:firstLine="0" w:firstLineChars="0"/>
              <w:jc w:val="center"/>
              <w:rPr>
                <w:rFonts w:ascii="Times New Roman" w:hAnsi="Times New Roman" w:eastAsia="仿宋"/>
                <w:sz w:val="21"/>
                <w:szCs w:val="21"/>
              </w:rPr>
            </w:pPr>
            <w:r>
              <w:rPr>
                <w:rFonts w:ascii="Times New Roman" w:hAnsi="Times New Roman" w:eastAsia="仿宋"/>
                <w:sz w:val="21"/>
                <w:szCs w:val="21"/>
              </w:rPr>
              <w:t>*第三方评估报告</w:t>
            </w:r>
          </w:p>
        </w:tc>
        <w:tc>
          <w:tcPr>
            <w:tcW w:w="4253" w:type="dxa"/>
            <w:noWrap w:val="0"/>
            <w:vAlign w:val="center"/>
          </w:tcPr>
          <w:p>
            <w:pPr>
              <w:snapToGrid w:val="0"/>
              <w:spacing w:after="120" w:line="276" w:lineRule="auto"/>
              <w:ind w:firstLine="0" w:firstLineChars="0"/>
              <w:jc w:val="center"/>
              <w:rPr>
                <w:rFonts w:ascii="Times New Roman" w:hAnsi="Times New Roman" w:eastAsia="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Merge w:val="continue"/>
            <w:noWrap w:val="0"/>
            <w:vAlign w:val="center"/>
          </w:tcPr>
          <w:p>
            <w:pPr>
              <w:snapToGrid w:val="0"/>
              <w:spacing w:after="120" w:line="276" w:lineRule="auto"/>
              <w:ind w:firstLine="0" w:firstLineChars="0"/>
              <w:jc w:val="center"/>
              <w:rPr>
                <w:rFonts w:ascii="Times New Roman" w:hAnsi="Times New Roman" w:eastAsia="仿宋"/>
                <w:sz w:val="21"/>
                <w:szCs w:val="21"/>
              </w:rPr>
            </w:pPr>
          </w:p>
        </w:tc>
        <w:tc>
          <w:tcPr>
            <w:tcW w:w="1418" w:type="dxa"/>
            <w:vMerge w:val="continue"/>
            <w:noWrap w:val="0"/>
            <w:vAlign w:val="center"/>
          </w:tcPr>
          <w:p>
            <w:pPr>
              <w:snapToGrid w:val="0"/>
              <w:spacing w:after="120" w:line="276" w:lineRule="auto"/>
              <w:ind w:firstLine="0" w:firstLineChars="0"/>
              <w:jc w:val="center"/>
              <w:rPr>
                <w:rFonts w:ascii="Times New Roman" w:hAnsi="Times New Roman" w:eastAsia="仿宋"/>
                <w:sz w:val="21"/>
                <w:szCs w:val="21"/>
              </w:rPr>
            </w:pPr>
          </w:p>
        </w:tc>
        <w:tc>
          <w:tcPr>
            <w:tcW w:w="3260" w:type="dxa"/>
            <w:noWrap w:val="0"/>
            <w:vAlign w:val="center"/>
          </w:tcPr>
          <w:p>
            <w:pPr>
              <w:snapToGrid w:val="0"/>
              <w:spacing w:after="120" w:line="276" w:lineRule="auto"/>
              <w:ind w:firstLine="0" w:firstLineChars="0"/>
              <w:jc w:val="center"/>
              <w:rPr>
                <w:rFonts w:ascii="Times New Roman" w:hAnsi="Times New Roman" w:eastAsia="仿宋"/>
                <w:sz w:val="21"/>
                <w:szCs w:val="21"/>
              </w:rPr>
            </w:pPr>
            <w:r>
              <w:rPr>
                <w:rFonts w:ascii="Times New Roman" w:hAnsi="Times New Roman" w:eastAsia="仿宋"/>
                <w:sz w:val="21"/>
                <w:szCs w:val="21"/>
              </w:rPr>
              <w:t>*服务有效用户证明</w:t>
            </w:r>
          </w:p>
        </w:tc>
        <w:tc>
          <w:tcPr>
            <w:tcW w:w="4253" w:type="dxa"/>
            <w:noWrap w:val="0"/>
            <w:vAlign w:val="center"/>
          </w:tcPr>
          <w:p>
            <w:pPr>
              <w:snapToGrid w:val="0"/>
              <w:spacing w:after="120" w:line="276" w:lineRule="auto"/>
              <w:ind w:firstLine="0" w:firstLineChars="0"/>
              <w:jc w:val="center"/>
              <w:rPr>
                <w:rFonts w:ascii="Times New Roman" w:hAnsi="Times New Roman" w:eastAsia="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Merge w:val="restart"/>
            <w:noWrap w:val="0"/>
            <w:vAlign w:val="center"/>
          </w:tcPr>
          <w:p>
            <w:pPr>
              <w:snapToGrid w:val="0"/>
              <w:spacing w:after="120" w:line="276" w:lineRule="auto"/>
              <w:ind w:firstLine="0" w:firstLineChars="0"/>
              <w:jc w:val="center"/>
              <w:rPr>
                <w:rFonts w:ascii="Times New Roman" w:hAnsi="Times New Roman" w:eastAsia="仿宋"/>
                <w:sz w:val="21"/>
                <w:szCs w:val="21"/>
              </w:rPr>
            </w:pPr>
            <w:r>
              <w:rPr>
                <w:rFonts w:ascii="Times New Roman" w:hAnsi="Times New Roman" w:eastAsia="仿宋"/>
                <w:sz w:val="21"/>
                <w:szCs w:val="21"/>
              </w:rPr>
              <w:t>2</w:t>
            </w:r>
          </w:p>
        </w:tc>
        <w:tc>
          <w:tcPr>
            <w:tcW w:w="1418" w:type="dxa"/>
            <w:vMerge w:val="restart"/>
            <w:noWrap w:val="0"/>
            <w:vAlign w:val="center"/>
          </w:tcPr>
          <w:p>
            <w:pPr>
              <w:snapToGrid w:val="0"/>
              <w:spacing w:after="120" w:line="276" w:lineRule="auto"/>
              <w:ind w:firstLine="0" w:firstLineChars="0"/>
              <w:jc w:val="center"/>
              <w:rPr>
                <w:rFonts w:ascii="Times New Roman" w:hAnsi="Times New Roman" w:eastAsia="仿宋"/>
                <w:sz w:val="21"/>
                <w:szCs w:val="21"/>
              </w:rPr>
            </w:pPr>
            <w:r>
              <w:rPr>
                <w:rFonts w:ascii="Times New Roman" w:hAnsi="Times New Roman" w:eastAsia="仿宋"/>
                <w:sz w:val="21"/>
                <w:szCs w:val="21"/>
              </w:rPr>
              <w:t>服务内容</w:t>
            </w:r>
          </w:p>
        </w:tc>
        <w:tc>
          <w:tcPr>
            <w:tcW w:w="3260" w:type="dxa"/>
            <w:noWrap w:val="0"/>
            <w:vAlign w:val="center"/>
          </w:tcPr>
          <w:p>
            <w:pPr>
              <w:snapToGrid w:val="0"/>
              <w:spacing w:after="120" w:line="276" w:lineRule="auto"/>
              <w:ind w:firstLine="0" w:firstLineChars="0"/>
              <w:jc w:val="center"/>
              <w:rPr>
                <w:rFonts w:ascii="Times New Roman" w:hAnsi="Times New Roman" w:eastAsia="仿宋"/>
                <w:sz w:val="21"/>
                <w:szCs w:val="21"/>
              </w:rPr>
            </w:pPr>
          </w:p>
        </w:tc>
        <w:tc>
          <w:tcPr>
            <w:tcW w:w="4253" w:type="dxa"/>
            <w:noWrap w:val="0"/>
            <w:vAlign w:val="center"/>
          </w:tcPr>
          <w:p>
            <w:pPr>
              <w:snapToGrid w:val="0"/>
              <w:spacing w:after="120" w:line="276" w:lineRule="auto"/>
              <w:ind w:firstLine="0" w:firstLineChars="0"/>
              <w:jc w:val="center"/>
              <w:rPr>
                <w:rFonts w:ascii="Times New Roman" w:hAnsi="Times New Roman" w:eastAsia="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Merge w:val="continue"/>
            <w:noWrap w:val="0"/>
            <w:vAlign w:val="center"/>
          </w:tcPr>
          <w:p>
            <w:pPr>
              <w:snapToGrid w:val="0"/>
              <w:spacing w:after="120" w:line="276" w:lineRule="auto"/>
              <w:ind w:firstLine="0" w:firstLineChars="0"/>
              <w:jc w:val="center"/>
              <w:rPr>
                <w:rFonts w:ascii="Times New Roman" w:hAnsi="Times New Roman" w:eastAsia="仿宋"/>
                <w:sz w:val="21"/>
                <w:szCs w:val="21"/>
              </w:rPr>
            </w:pPr>
          </w:p>
        </w:tc>
        <w:tc>
          <w:tcPr>
            <w:tcW w:w="1418" w:type="dxa"/>
            <w:vMerge w:val="continue"/>
            <w:noWrap w:val="0"/>
            <w:vAlign w:val="center"/>
          </w:tcPr>
          <w:p>
            <w:pPr>
              <w:snapToGrid w:val="0"/>
              <w:spacing w:after="120" w:line="276" w:lineRule="auto"/>
              <w:ind w:firstLine="0" w:firstLineChars="0"/>
              <w:jc w:val="center"/>
              <w:rPr>
                <w:rFonts w:ascii="Times New Roman" w:hAnsi="Times New Roman" w:eastAsia="仿宋"/>
                <w:sz w:val="21"/>
                <w:szCs w:val="21"/>
              </w:rPr>
            </w:pPr>
          </w:p>
        </w:tc>
        <w:tc>
          <w:tcPr>
            <w:tcW w:w="3260" w:type="dxa"/>
            <w:noWrap w:val="0"/>
            <w:vAlign w:val="center"/>
          </w:tcPr>
          <w:p>
            <w:pPr>
              <w:snapToGrid w:val="0"/>
              <w:spacing w:after="120" w:line="276" w:lineRule="auto"/>
              <w:ind w:firstLine="0" w:firstLineChars="0"/>
              <w:jc w:val="center"/>
              <w:rPr>
                <w:rFonts w:ascii="Times New Roman" w:hAnsi="Times New Roman" w:eastAsia="仿宋"/>
                <w:sz w:val="21"/>
                <w:szCs w:val="21"/>
              </w:rPr>
            </w:pPr>
          </w:p>
        </w:tc>
        <w:tc>
          <w:tcPr>
            <w:tcW w:w="4253" w:type="dxa"/>
            <w:noWrap w:val="0"/>
            <w:vAlign w:val="center"/>
          </w:tcPr>
          <w:p>
            <w:pPr>
              <w:snapToGrid w:val="0"/>
              <w:spacing w:after="120" w:line="276" w:lineRule="auto"/>
              <w:ind w:firstLine="0" w:firstLineChars="0"/>
              <w:jc w:val="center"/>
              <w:rPr>
                <w:rFonts w:ascii="Times New Roman" w:hAnsi="Times New Roman" w:eastAsia="仿宋"/>
                <w:sz w:val="21"/>
                <w:szCs w:val="21"/>
                <w:u w:val="single"/>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9" w:type="dxa"/>
            <w:vMerge w:val="restart"/>
            <w:noWrap w:val="0"/>
            <w:vAlign w:val="center"/>
          </w:tcPr>
          <w:p>
            <w:pPr>
              <w:snapToGrid w:val="0"/>
              <w:spacing w:after="120" w:line="276" w:lineRule="auto"/>
              <w:ind w:firstLine="0" w:firstLineChars="0"/>
              <w:jc w:val="center"/>
              <w:rPr>
                <w:rFonts w:ascii="Times New Roman" w:hAnsi="Times New Roman" w:eastAsia="仿宋"/>
                <w:sz w:val="21"/>
                <w:szCs w:val="21"/>
              </w:rPr>
            </w:pPr>
            <w:r>
              <w:rPr>
                <w:rFonts w:ascii="Times New Roman" w:hAnsi="Times New Roman" w:eastAsia="仿宋"/>
                <w:sz w:val="21"/>
                <w:szCs w:val="21"/>
              </w:rPr>
              <w:t>3</w:t>
            </w:r>
          </w:p>
        </w:tc>
        <w:tc>
          <w:tcPr>
            <w:tcW w:w="1418" w:type="dxa"/>
            <w:vMerge w:val="restart"/>
            <w:noWrap w:val="0"/>
            <w:vAlign w:val="center"/>
          </w:tcPr>
          <w:p>
            <w:pPr>
              <w:snapToGrid w:val="0"/>
              <w:spacing w:after="120" w:line="276" w:lineRule="auto"/>
              <w:ind w:firstLine="0" w:firstLineChars="0"/>
              <w:jc w:val="center"/>
              <w:rPr>
                <w:rFonts w:ascii="Times New Roman" w:hAnsi="Times New Roman" w:eastAsia="仿宋"/>
                <w:sz w:val="21"/>
                <w:szCs w:val="21"/>
              </w:rPr>
            </w:pPr>
            <w:r>
              <w:rPr>
                <w:rFonts w:ascii="Times New Roman" w:hAnsi="Times New Roman" w:eastAsia="仿宋"/>
                <w:sz w:val="21"/>
                <w:szCs w:val="21"/>
              </w:rPr>
              <w:t>服务特点</w:t>
            </w:r>
          </w:p>
        </w:tc>
        <w:tc>
          <w:tcPr>
            <w:tcW w:w="3260" w:type="dxa"/>
            <w:noWrap w:val="0"/>
            <w:vAlign w:val="center"/>
          </w:tcPr>
          <w:p>
            <w:pPr>
              <w:spacing w:line="276" w:lineRule="auto"/>
              <w:ind w:firstLine="0" w:firstLineChars="0"/>
              <w:jc w:val="center"/>
              <w:rPr>
                <w:rFonts w:ascii="Times New Roman" w:hAnsi="Times New Roman" w:eastAsia="仿宋"/>
                <w:color w:val="000000"/>
                <w:kern w:val="0"/>
                <w:sz w:val="21"/>
                <w:szCs w:val="21"/>
              </w:rPr>
            </w:pPr>
          </w:p>
        </w:tc>
        <w:tc>
          <w:tcPr>
            <w:tcW w:w="4253" w:type="dxa"/>
            <w:noWrap w:val="0"/>
            <w:vAlign w:val="center"/>
          </w:tcPr>
          <w:p>
            <w:pPr>
              <w:snapToGrid w:val="0"/>
              <w:spacing w:after="120" w:line="276" w:lineRule="auto"/>
              <w:ind w:firstLine="0" w:firstLineChars="0"/>
              <w:jc w:val="center"/>
              <w:rPr>
                <w:rFonts w:ascii="Times New Roman" w:hAnsi="Times New Roman" w:eastAsia="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709" w:type="dxa"/>
            <w:vMerge w:val="continue"/>
            <w:noWrap w:val="0"/>
            <w:vAlign w:val="center"/>
          </w:tcPr>
          <w:p>
            <w:pPr>
              <w:snapToGrid w:val="0"/>
              <w:spacing w:after="120" w:line="276" w:lineRule="auto"/>
              <w:ind w:firstLine="0" w:firstLineChars="0"/>
              <w:jc w:val="center"/>
              <w:rPr>
                <w:rFonts w:ascii="Times New Roman" w:hAnsi="Times New Roman" w:eastAsia="仿宋"/>
                <w:sz w:val="21"/>
                <w:szCs w:val="21"/>
              </w:rPr>
            </w:pPr>
          </w:p>
        </w:tc>
        <w:tc>
          <w:tcPr>
            <w:tcW w:w="1418" w:type="dxa"/>
            <w:vMerge w:val="continue"/>
            <w:noWrap w:val="0"/>
            <w:vAlign w:val="center"/>
          </w:tcPr>
          <w:p>
            <w:pPr>
              <w:snapToGrid w:val="0"/>
              <w:spacing w:after="120" w:line="276" w:lineRule="auto"/>
              <w:ind w:firstLine="0" w:firstLineChars="0"/>
              <w:jc w:val="center"/>
              <w:rPr>
                <w:rFonts w:ascii="Times New Roman" w:hAnsi="Times New Roman" w:eastAsia="仿宋"/>
                <w:sz w:val="21"/>
                <w:szCs w:val="21"/>
              </w:rPr>
            </w:pPr>
          </w:p>
        </w:tc>
        <w:tc>
          <w:tcPr>
            <w:tcW w:w="3260" w:type="dxa"/>
            <w:noWrap w:val="0"/>
            <w:vAlign w:val="center"/>
          </w:tcPr>
          <w:p>
            <w:pPr>
              <w:spacing w:line="276" w:lineRule="auto"/>
              <w:ind w:firstLine="0" w:firstLineChars="0"/>
              <w:jc w:val="center"/>
              <w:rPr>
                <w:rFonts w:ascii="Times New Roman" w:hAnsi="Times New Roman" w:eastAsia="仿宋"/>
                <w:color w:val="000000"/>
                <w:kern w:val="0"/>
                <w:sz w:val="21"/>
                <w:szCs w:val="21"/>
              </w:rPr>
            </w:pPr>
          </w:p>
        </w:tc>
        <w:tc>
          <w:tcPr>
            <w:tcW w:w="4253" w:type="dxa"/>
            <w:noWrap w:val="0"/>
            <w:vAlign w:val="center"/>
          </w:tcPr>
          <w:p>
            <w:pPr>
              <w:snapToGrid w:val="0"/>
              <w:spacing w:after="120" w:line="276" w:lineRule="auto"/>
              <w:ind w:firstLine="0" w:firstLineChars="0"/>
              <w:jc w:val="center"/>
              <w:rPr>
                <w:rFonts w:ascii="Times New Roman" w:hAnsi="Times New Roman" w:eastAsia="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709" w:type="dxa"/>
            <w:vMerge w:val="restart"/>
            <w:noWrap w:val="0"/>
            <w:vAlign w:val="center"/>
          </w:tcPr>
          <w:p>
            <w:pPr>
              <w:snapToGrid w:val="0"/>
              <w:spacing w:after="120" w:line="276" w:lineRule="auto"/>
              <w:ind w:firstLine="0" w:firstLineChars="0"/>
              <w:jc w:val="center"/>
              <w:rPr>
                <w:rFonts w:ascii="Times New Roman" w:hAnsi="Times New Roman" w:eastAsia="仿宋"/>
                <w:sz w:val="21"/>
                <w:szCs w:val="21"/>
              </w:rPr>
            </w:pPr>
            <w:r>
              <w:rPr>
                <w:rFonts w:ascii="Times New Roman" w:hAnsi="Times New Roman" w:eastAsia="仿宋"/>
                <w:sz w:val="21"/>
                <w:szCs w:val="21"/>
              </w:rPr>
              <w:t>4</w:t>
            </w:r>
          </w:p>
        </w:tc>
        <w:tc>
          <w:tcPr>
            <w:tcW w:w="1418" w:type="dxa"/>
            <w:vMerge w:val="restart"/>
            <w:noWrap w:val="0"/>
            <w:vAlign w:val="center"/>
          </w:tcPr>
          <w:p>
            <w:pPr>
              <w:snapToGrid w:val="0"/>
              <w:spacing w:after="120" w:line="276" w:lineRule="auto"/>
              <w:ind w:firstLine="0" w:firstLineChars="0"/>
              <w:jc w:val="center"/>
              <w:rPr>
                <w:rFonts w:ascii="Times New Roman" w:hAnsi="Times New Roman" w:eastAsia="仿宋"/>
                <w:sz w:val="21"/>
                <w:szCs w:val="21"/>
              </w:rPr>
            </w:pPr>
            <w:r>
              <w:rPr>
                <w:rFonts w:ascii="Times New Roman" w:hAnsi="Times New Roman" w:eastAsia="仿宋"/>
                <w:sz w:val="21"/>
                <w:szCs w:val="21"/>
              </w:rPr>
              <w:t>关键指标</w:t>
            </w:r>
          </w:p>
        </w:tc>
        <w:tc>
          <w:tcPr>
            <w:tcW w:w="3260" w:type="dxa"/>
            <w:noWrap w:val="0"/>
            <w:vAlign w:val="center"/>
          </w:tcPr>
          <w:p>
            <w:pPr>
              <w:spacing w:line="276" w:lineRule="auto"/>
              <w:ind w:firstLine="0" w:firstLineChars="0"/>
              <w:jc w:val="center"/>
              <w:rPr>
                <w:rFonts w:ascii="Times New Roman" w:hAnsi="Times New Roman" w:eastAsia="仿宋"/>
                <w:color w:val="000000"/>
                <w:kern w:val="0"/>
                <w:sz w:val="21"/>
                <w:szCs w:val="21"/>
              </w:rPr>
            </w:pPr>
          </w:p>
        </w:tc>
        <w:tc>
          <w:tcPr>
            <w:tcW w:w="4253" w:type="dxa"/>
            <w:noWrap w:val="0"/>
            <w:vAlign w:val="center"/>
          </w:tcPr>
          <w:p>
            <w:pPr>
              <w:snapToGrid w:val="0"/>
              <w:spacing w:after="120" w:line="276" w:lineRule="auto"/>
              <w:ind w:firstLine="0" w:firstLineChars="0"/>
              <w:jc w:val="center"/>
              <w:rPr>
                <w:rFonts w:ascii="Times New Roman" w:hAnsi="Times New Roman" w:eastAsia="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709" w:type="dxa"/>
            <w:vMerge w:val="continue"/>
            <w:noWrap w:val="0"/>
            <w:vAlign w:val="center"/>
          </w:tcPr>
          <w:p>
            <w:pPr>
              <w:snapToGrid w:val="0"/>
              <w:spacing w:after="120" w:line="276" w:lineRule="auto"/>
              <w:ind w:firstLine="0" w:firstLineChars="0"/>
              <w:jc w:val="center"/>
              <w:rPr>
                <w:rFonts w:ascii="Times New Roman" w:hAnsi="Times New Roman" w:eastAsia="仿宋"/>
                <w:sz w:val="21"/>
                <w:szCs w:val="21"/>
              </w:rPr>
            </w:pPr>
          </w:p>
        </w:tc>
        <w:tc>
          <w:tcPr>
            <w:tcW w:w="1418" w:type="dxa"/>
            <w:vMerge w:val="continue"/>
            <w:noWrap w:val="0"/>
            <w:vAlign w:val="center"/>
          </w:tcPr>
          <w:p>
            <w:pPr>
              <w:snapToGrid w:val="0"/>
              <w:spacing w:after="120" w:line="276" w:lineRule="auto"/>
              <w:ind w:firstLine="0" w:firstLineChars="0"/>
              <w:jc w:val="center"/>
              <w:rPr>
                <w:rFonts w:ascii="Times New Roman" w:hAnsi="Times New Roman" w:eastAsia="仿宋"/>
                <w:sz w:val="21"/>
                <w:szCs w:val="21"/>
              </w:rPr>
            </w:pPr>
          </w:p>
        </w:tc>
        <w:tc>
          <w:tcPr>
            <w:tcW w:w="3260" w:type="dxa"/>
            <w:noWrap w:val="0"/>
            <w:vAlign w:val="center"/>
          </w:tcPr>
          <w:p>
            <w:pPr>
              <w:spacing w:line="276" w:lineRule="auto"/>
              <w:ind w:firstLine="0" w:firstLineChars="0"/>
              <w:jc w:val="center"/>
              <w:rPr>
                <w:rFonts w:ascii="Times New Roman" w:hAnsi="Times New Roman" w:eastAsia="仿宋"/>
                <w:color w:val="000000"/>
                <w:kern w:val="0"/>
                <w:sz w:val="21"/>
                <w:szCs w:val="21"/>
              </w:rPr>
            </w:pPr>
          </w:p>
        </w:tc>
        <w:tc>
          <w:tcPr>
            <w:tcW w:w="4253" w:type="dxa"/>
            <w:noWrap w:val="0"/>
            <w:vAlign w:val="center"/>
          </w:tcPr>
          <w:p>
            <w:pPr>
              <w:snapToGrid w:val="0"/>
              <w:spacing w:after="120" w:line="276" w:lineRule="auto"/>
              <w:ind w:firstLine="0" w:firstLineChars="0"/>
              <w:jc w:val="center"/>
              <w:rPr>
                <w:rFonts w:ascii="Times New Roman" w:hAnsi="Times New Roman" w:eastAsia="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709" w:type="dxa"/>
            <w:noWrap w:val="0"/>
            <w:vAlign w:val="center"/>
          </w:tcPr>
          <w:p>
            <w:pPr>
              <w:snapToGrid w:val="0"/>
              <w:spacing w:after="120" w:line="276" w:lineRule="auto"/>
              <w:ind w:firstLine="0" w:firstLineChars="0"/>
              <w:jc w:val="center"/>
              <w:rPr>
                <w:rFonts w:ascii="Times New Roman" w:hAnsi="Times New Roman" w:eastAsia="仿宋"/>
                <w:sz w:val="21"/>
                <w:szCs w:val="21"/>
              </w:rPr>
            </w:pPr>
            <w:r>
              <w:rPr>
                <w:rFonts w:ascii="Times New Roman" w:hAnsi="Times New Roman" w:eastAsia="仿宋"/>
                <w:sz w:val="21"/>
                <w:szCs w:val="21"/>
              </w:rPr>
              <w:t>5</w:t>
            </w:r>
          </w:p>
        </w:tc>
        <w:tc>
          <w:tcPr>
            <w:tcW w:w="1418" w:type="dxa"/>
            <w:noWrap w:val="0"/>
            <w:vAlign w:val="center"/>
          </w:tcPr>
          <w:p>
            <w:pPr>
              <w:snapToGrid w:val="0"/>
              <w:spacing w:after="120" w:line="276" w:lineRule="auto"/>
              <w:ind w:firstLine="0" w:firstLineChars="0"/>
              <w:jc w:val="center"/>
              <w:rPr>
                <w:rFonts w:ascii="Times New Roman" w:hAnsi="Times New Roman" w:eastAsia="仿宋"/>
                <w:sz w:val="21"/>
                <w:szCs w:val="21"/>
              </w:rPr>
            </w:pPr>
            <w:r>
              <w:rPr>
                <w:rFonts w:ascii="Times New Roman" w:hAnsi="Times New Roman" w:eastAsia="仿宋"/>
                <w:sz w:val="21"/>
                <w:szCs w:val="21"/>
              </w:rPr>
              <w:t>实施意义</w:t>
            </w:r>
          </w:p>
        </w:tc>
        <w:tc>
          <w:tcPr>
            <w:tcW w:w="3260" w:type="dxa"/>
            <w:noWrap w:val="0"/>
            <w:vAlign w:val="center"/>
          </w:tcPr>
          <w:p>
            <w:pPr>
              <w:spacing w:line="276" w:lineRule="auto"/>
              <w:ind w:firstLine="0" w:firstLineChars="0"/>
              <w:jc w:val="center"/>
              <w:rPr>
                <w:rFonts w:ascii="Times New Roman" w:hAnsi="Times New Roman" w:eastAsia="仿宋"/>
                <w:color w:val="000000"/>
                <w:kern w:val="0"/>
                <w:sz w:val="21"/>
                <w:szCs w:val="21"/>
              </w:rPr>
            </w:pPr>
          </w:p>
        </w:tc>
        <w:tc>
          <w:tcPr>
            <w:tcW w:w="4253" w:type="dxa"/>
            <w:noWrap w:val="0"/>
            <w:vAlign w:val="center"/>
          </w:tcPr>
          <w:p>
            <w:pPr>
              <w:snapToGrid w:val="0"/>
              <w:spacing w:after="120" w:line="276" w:lineRule="auto"/>
              <w:ind w:firstLine="0" w:firstLineChars="0"/>
              <w:jc w:val="center"/>
              <w:rPr>
                <w:rFonts w:ascii="Times New Roman" w:hAnsi="Times New Roman" w:eastAsia="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0" w:hRule="atLeast"/>
        </w:trPr>
        <w:tc>
          <w:tcPr>
            <w:tcW w:w="709" w:type="dxa"/>
            <w:noWrap w:val="0"/>
            <w:vAlign w:val="center"/>
          </w:tcPr>
          <w:p>
            <w:pPr>
              <w:snapToGrid w:val="0"/>
              <w:spacing w:after="120" w:line="276" w:lineRule="auto"/>
              <w:ind w:firstLine="0" w:firstLineChars="0"/>
              <w:jc w:val="center"/>
              <w:rPr>
                <w:rFonts w:ascii="Times New Roman" w:hAnsi="Times New Roman" w:eastAsia="仿宋"/>
                <w:sz w:val="21"/>
                <w:szCs w:val="21"/>
              </w:rPr>
            </w:pPr>
            <w:r>
              <w:rPr>
                <w:rFonts w:ascii="Times New Roman" w:hAnsi="Times New Roman" w:eastAsia="仿宋"/>
                <w:sz w:val="21"/>
                <w:szCs w:val="21"/>
              </w:rPr>
              <w:t>6</w:t>
            </w:r>
          </w:p>
        </w:tc>
        <w:tc>
          <w:tcPr>
            <w:tcW w:w="1418" w:type="dxa"/>
            <w:noWrap w:val="0"/>
            <w:vAlign w:val="center"/>
          </w:tcPr>
          <w:p>
            <w:pPr>
              <w:snapToGrid w:val="0"/>
              <w:spacing w:after="120" w:line="276" w:lineRule="auto"/>
              <w:ind w:firstLine="0" w:firstLineChars="0"/>
              <w:jc w:val="center"/>
              <w:rPr>
                <w:rFonts w:ascii="Times New Roman" w:hAnsi="Times New Roman" w:eastAsia="仿宋"/>
                <w:sz w:val="21"/>
                <w:szCs w:val="21"/>
              </w:rPr>
            </w:pPr>
            <w:r>
              <w:rPr>
                <w:rFonts w:ascii="Times New Roman" w:hAnsi="Times New Roman" w:eastAsia="仿宋"/>
                <w:sz w:val="21"/>
                <w:szCs w:val="21"/>
              </w:rPr>
              <w:t>创新亮点</w:t>
            </w:r>
          </w:p>
        </w:tc>
        <w:tc>
          <w:tcPr>
            <w:tcW w:w="3260" w:type="dxa"/>
            <w:noWrap w:val="0"/>
            <w:vAlign w:val="center"/>
          </w:tcPr>
          <w:p>
            <w:pPr>
              <w:spacing w:line="276" w:lineRule="auto"/>
              <w:ind w:firstLine="0" w:firstLineChars="0"/>
              <w:jc w:val="center"/>
              <w:rPr>
                <w:rFonts w:ascii="Times New Roman" w:hAnsi="Times New Roman" w:eastAsia="仿宋"/>
                <w:color w:val="000000"/>
                <w:kern w:val="0"/>
                <w:sz w:val="21"/>
                <w:szCs w:val="21"/>
              </w:rPr>
            </w:pPr>
          </w:p>
        </w:tc>
        <w:tc>
          <w:tcPr>
            <w:tcW w:w="4253" w:type="dxa"/>
            <w:noWrap w:val="0"/>
            <w:vAlign w:val="center"/>
          </w:tcPr>
          <w:p>
            <w:pPr>
              <w:snapToGrid w:val="0"/>
              <w:spacing w:after="120" w:line="276" w:lineRule="auto"/>
              <w:ind w:firstLine="0" w:firstLineChars="0"/>
              <w:jc w:val="center"/>
              <w:rPr>
                <w:rFonts w:ascii="Times New Roman" w:hAnsi="Times New Roman" w:eastAsia="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709" w:type="dxa"/>
            <w:noWrap w:val="0"/>
            <w:vAlign w:val="center"/>
          </w:tcPr>
          <w:p>
            <w:pPr>
              <w:snapToGrid w:val="0"/>
              <w:spacing w:after="120" w:line="276" w:lineRule="auto"/>
              <w:ind w:firstLine="0" w:firstLineChars="0"/>
              <w:jc w:val="center"/>
              <w:rPr>
                <w:rFonts w:ascii="Times New Roman" w:hAnsi="Times New Roman" w:eastAsia="仿宋"/>
                <w:sz w:val="21"/>
                <w:szCs w:val="21"/>
              </w:rPr>
            </w:pPr>
            <w:r>
              <w:rPr>
                <w:rFonts w:ascii="Times New Roman" w:hAnsi="Times New Roman" w:eastAsia="仿宋"/>
                <w:sz w:val="21"/>
                <w:szCs w:val="21"/>
              </w:rPr>
              <w:t>7</w:t>
            </w:r>
          </w:p>
        </w:tc>
        <w:tc>
          <w:tcPr>
            <w:tcW w:w="4678" w:type="dxa"/>
            <w:gridSpan w:val="2"/>
            <w:noWrap w:val="0"/>
            <w:vAlign w:val="center"/>
          </w:tcPr>
          <w:p>
            <w:pPr>
              <w:snapToGrid w:val="0"/>
              <w:spacing w:after="120" w:line="276" w:lineRule="auto"/>
              <w:ind w:firstLine="0" w:firstLineChars="0"/>
              <w:jc w:val="center"/>
              <w:rPr>
                <w:rFonts w:ascii="Times New Roman" w:hAnsi="Times New Roman" w:eastAsia="仿宋"/>
                <w:sz w:val="21"/>
                <w:szCs w:val="21"/>
              </w:rPr>
            </w:pPr>
            <w:r>
              <w:rPr>
                <w:rFonts w:ascii="Times New Roman" w:hAnsi="Times New Roman" w:eastAsia="仿宋"/>
                <w:sz w:val="21"/>
                <w:szCs w:val="21"/>
              </w:rPr>
              <w:t>*</w:t>
            </w:r>
            <w:r>
              <w:rPr>
                <w:rFonts w:hint="eastAsia" w:ascii="Times New Roman" w:hAnsi="Times New Roman" w:eastAsia="仿宋"/>
                <w:sz w:val="21"/>
                <w:szCs w:val="21"/>
              </w:rPr>
              <w:t>服务</w:t>
            </w:r>
            <w:r>
              <w:rPr>
                <w:rFonts w:ascii="Times New Roman" w:hAnsi="Times New Roman" w:eastAsia="仿宋"/>
                <w:sz w:val="21"/>
                <w:szCs w:val="21"/>
              </w:rPr>
              <w:t>照片</w:t>
            </w:r>
          </w:p>
        </w:tc>
        <w:tc>
          <w:tcPr>
            <w:tcW w:w="4253" w:type="dxa"/>
            <w:noWrap w:val="0"/>
            <w:vAlign w:val="center"/>
          </w:tcPr>
          <w:p>
            <w:pPr>
              <w:snapToGrid w:val="0"/>
              <w:spacing w:after="120" w:line="276" w:lineRule="auto"/>
              <w:ind w:firstLine="0" w:firstLineChars="0"/>
              <w:jc w:val="center"/>
              <w:rPr>
                <w:rFonts w:ascii="Times New Roman" w:hAnsi="Times New Roman" w:eastAsia="仿宋"/>
                <w:sz w:val="21"/>
                <w:szCs w:val="21"/>
              </w:rPr>
            </w:pPr>
            <w:r>
              <w:rPr>
                <w:rFonts w:ascii="Times New Roman" w:hAnsi="Times New Roman" w:eastAsia="仿宋"/>
                <w:sz w:val="21"/>
                <w:szCs w:val="21"/>
              </w:rPr>
              <w:t>附照片（可以多张照片、JPG格式、图片清晰、每张5M以内）</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709" w:type="dxa"/>
            <w:noWrap w:val="0"/>
            <w:vAlign w:val="center"/>
          </w:tcPr>
          <w:p>
            <w:pPr>
              <w:snapToGrid w:val="0"/>
              <w:spacing w:after="120" w:line="276" w:lineRule="auto"/>
              <w:ind w:firstLine="0" w:firstLineChars="0"/>
              <w:jc w:val="center"/>
              <w:rPr>
                <w:rFonts w:ascii="Times New Roman" w:hAnsi="Times New Roman" w:eastAsia="仿宋"/>
                <w:sz w:val="21"/>
                <w:szCs w:val="21"/>
              </w:rPr>
            </w:pPr>
            <w:r>
              <w:rPr>
                <w:rFonts w:hint="eastAsia" w:ascii="Times New Roman" w:hAnsi="Times New Roman" w:eastAsia="仿宋"/>
                <w:sz w:val="21"/>
                <w:szCs w:val="21"/>
              </w:rPr>
              <w:t>8</w:t>
            </w:r>
          </w:p>
        </w:tc>
        <w:tc>
          <w:tcPr>
            <w:tcW w:w="4678" w:type="dxa"/>
            <w:gridSpan w:val="2"/>
            <w:noWrap w:val="0"/>
            <w:vAlign w:val="center"/>
          </w:tcPr>
          <w:p>
            <w:pPr>
              <w:spacing w:after="120"/>
              <w:ind w:firstLine="0" w:firstLineChars="0"/>
              <w:jc w:val="center"/>
              <w:rPr>
                <w:rFonts w:ascii="Times New Roman" w:hAnsi="Times New Roman" w:eastAsia="仿宋"/>
                <w:sz w:val="21"/>
                <w:szCs w:val="21"/>
              </w:rPr>
            </w:pPr>
            <w:r>
              <w:rPr>
                <w:rFonts w:ascii="Times New Roman" w:hAnsi="Times New Roman" w:eastAsia="仿宋"/>
                <w:sz w:val="21"/>
                <w:szCs w:val="21"/>
              </w:rPr>
              <w:t>申报服务应用示范和推广情况</w:t>
            </w:r>
          </w:p>
        </w:tc>
        <w:tc>
          <w:tcPr>
            <w:tcW w:w="4253" w:type="dxa"/>
            <w:noWrap w:val="0"/>
            <w:vAlign w:val="center"/>
          </w:tcPr>
          <w:p>
            <w:pPr>
              <w:spacing w:after="120"/>
              <w:ind w:firstLine="0" w:firstLineChars="0"/>
              <w:jc w:val="center"/>
              <w:rPr>
                <w:rFonts w:ascii="Times New Roman" w:hAnsi="Times New Roman" w:eastAsia="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709" w:type="dxa"/>
            <w:noWrap w:val="0"/>
            <w:vAlign w:val="center"/>
          </w:tcPr>
          <w:p>
            <w:pPr>
              <w:snapToGrid w:val="0"/>
              <w:spacing w:after="120" w:line="276" w:lineRule="auto"/>
              <w:ind w:firstLine="0" w:firstLineChars="0"/>
              <w:jc w:val="center"/>
              <w:rPr>
                <w:rFonts w:ascii="Times New Roman" w:hAnsi="Times New Roman" w:eastAsia="仿宋"/>
                <w:sz w:val="21"/>
                <w:szCs w:val="21"/>
              </w:rPr>
            </w:pPr>
            <w:r>
              <w:rPr>
                <w:rFonts w:hint="eastAsia" w:ascii="Times New Roman" w:hAnsi="Times New Roman" w:eastAsia="仿宋"/>
                <w:sz w:val="21"/>
                <w:szCs w:val="21"/>
              </w:rPr>
              <w:t>9</w:t>
            </w:r>
          </w:p>
        </w:tc>
        <w:tc>
          <w:tcPr>
            <w:tcW w:w="4678" w:type="dxa"/>
            <w:gridSpan w:val="2"/>
            <w:noWrap w:val="0"/>
            <w:vAlign w:val="center"/>
          </w:tcPr>
          <w:p>
            <w:pPr>
              <w:spacing w:after="120"/>
              <w:ind w:firstLine="0" w:firstLineChars="0"/>
              <w:jc w:val="center"/>
              <w:rPr>
                <w:rFonts w:ascii="Times New Roman" w:hAnsi="Times New Roman" w:eastAsia="仿宋"/>
                <w:sz w:val="21"/>
                <w:szCs w:val="21"/>
              </w:rPr>
            </w:pPr>
            <w:r>
              <w:rPr>
                <w:rFonts w:ascii="Times New Roman" w:hAnsi="Times New Roman" w:eastAsia="仿宋"/>
                <w:sz w:val="21"/>
                <w:szCs w:val="21"/>
              </w:rPr>
              <w:t>申报服务取得的经济社会效益</w:t>
            </w:r>
          </w:p>
        </w:tc>
        <w:tc>
          <w:tcPr>
            <w:tcW w:w="4253" w:type="dxa"/>
            <w:noWrap w:val="0"/>
            <w:vAlign w:val="center"/>
          </w:tcPr>
          <w:p>
            <w:pPr>
              <w:spacing w:after="120"/>
              <w:ind w:firstLine="0" w:firstLineChars="0"/>
              <w:jc w:val="center"/>
              <w:rPr>
                <w:rFonts w:ascii="Times New Roman" w:hAnsi="Times New Roman" w:eastAsia="仿宋"/>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709" w:type="dxa"/>
            <w:noWrap w:val="0"/>
            <w:vAlign w:val="center"/>
          </w:tcPr>
          <w:p>
            <w:pPr>
              <w:snapToGrid w:val="0"/>
              <w:spacing w:after="120" w:line="276" w:lineRule="auto"/>
              <w:ind w:firstLine="0" w:firstLineChars="0"/>
              <w:jc w:val="center"/>
              <w:rPr>
                <w:rFonts w:ascii="Times New Roman" w:hAnsi="Times New Roman" w:eastAsia="仿宋"/>
                <w:sz w:val="21"/>
                <w:szCs w:val="21"/>
              </w:rPr>
            </w:pPr>
            <w:r>
              <w:rPr>
                <w:rFonts w:hint="eastAsia" w:ascii="Times New Roman" w:hAnsi="Times New Roman" w:eastAsia="仿宋"/>
                <w:sz w:val="21"/>
                <w:szCs w:val="21"/>
              </w:rPr>
              <w:t>1</w:t>
            </w:r>
            <w:r>
              <w:rPr>
                <w:rFonts w:ascii="Times New Roman" w:hAnsi="Times New Roman" w:eastAsia="仿宋"/>
                <w:sz w:val="21"/>
                <w:szCs w:val="21"/>
              </w:rPr>
              <w:t>0</w:t>
            </w:r>
          </w:p>
        </w:tc>
        <w:tc>
          <w:tcPr>
            <w:tcW w:w="4678" w:type="dxa"/>
            <w:gridSpan w:val="2"/>
            <w:noWrap w:val="0"/>
            <w:vAlign w:val="center"/>
          </w:tcPr>
          <w:p>
            <w:pPr>
              <w:spacing w:after="120"/>
              <w:ind w:firstLine="0" w:firstLineChars="0"/>
              <w:jc w:val="center"/>
              <w:rPr>
                <w:rFonts w:ascii="Times New Roman" w:hAnsi="Times New Roman" w:eastAsia="仿宋"/>
                <w:sz w:val="21"/>
                <w:szCs w:val="21"/>
              </w:rPr>
            </w:pPr>
            <w:r>
              <w:rPr>
                <w:rFonts w:ascii="Times New Roman" w:hAnsi="Times New Roman" w:eastAsia="仿宋"/>
                <w:sz w:val="21"/>
                <w:szCs w:val="21"/>
              </w:rPr>
              <w:t>*研究/技术中心</w:t>
            </w:r>
          </w:p>
        </w:tc>
        <w:tc>
          <w:tcPr>
            <w:tcW w:w="4253" w:type="dxa"/>
            <w:noWrap w:val="0"/>
            <w:vAlign w:val="center"/>
          </w:tcPr>
          <w:p>
            <w:pPr>
              <w:spacing w:after="120"/>
              <w:ind w:firstLine="279" w:firstLineChars="133"/>
              <w:rPr>
                <w:rFonts w:ascii="Times New Roman" w:hAnsi="Times New Roman" w:eastAsia="仿宋"/>
                <w:color w:val="000000"/>
                <w:sz w:val="21"/>
                <w:szCs w:val="21"/>
              </w:rPr>
            </w:pPr>
            <w:r>
              <w:rPr>
                <w:rFonts w:ascii="Times New Roman" w:hAnsi="Times New Roman" w:eastAsia="仿宋"/>
                <w:color w:val="000000"/>
                <w:sz w:val="21"/>
                <w:szCs w:val="21"/>
              </w:rPr>
              <w:t xml:space="preserve">□国家级      □省级   </w:t>
            </w:r>
          </w:p>
          <w:p>
            <w:pPr>
              <w:spacing w:after="120"/>
              <w:ind w:firstLine="199" w:firstLineChars="95"/>
              <w:rPr>
                <w:rFonts w:ascii="Times New Roman" w:hAnsi="Times New Roman" w:eastAsia="仿宋"/>
                <w:sz w:val="21"/>
                <w:szCs w:val="21"/>
              </w:rPr>
            </w:pPr>
            <w:r>
              <w:rPr>
                <w:rFonts w:ascii="Times New Roman" w:hAnsi="Times New Roman" w:eastAsia="仿宋"/>
                <w:color w:val="000000"/>
                <w:sz w:val="21"/>
                <w:szCs w:val="21"/>
              </w:rPr>
              <w:t xml:space="preserve"> □其他______   □无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709" w:type="dxa"/>
            <w:noWrap w:val="0"/>
            <w:vAlign w:val="center"/>
          </w:tcPr>
          <w:p>
            <w:pPr>
              <w:snapToGrid w:val="0"/>
              <w:spacing w:after="120" w:line="276" w:lineRule="auto"/>
              <w:ind w:firstLine="0" w:firstLineChars="0"/>
              <w:jc w:val="center"/>
              <w:rPr>
                <w:rFonts w:ascii="Times New Roman" w:hAnsi="Times New Roman" w:eastAsia="仿宋"/>
                <w:sz w:val="21"/>
                <w:szCs w:val="21"/>
              </w:rPr>
            </w:pPr>
            <w:r>
              <w:rPr>
                <w:rFonts w:hint="eastAsia" w:ascii="Times New Roman" w:hAnsi="Times New Roman" w:eastAsia="仿宋"/>
                <w:sz w:val="21"/>
                <w:szCs w:val="21"/>
              </w:rPr>
              <w:t>1</w:t>
            </w:r>
            <w:r>
              <w:rPr>
                <w:rFonts w:ascii="Times New Roman" w:hAnsi="Times New Roman" w:eastAsia="仿宋"/>
                <w:sz w:val="21"/>
                <w:szCs w:val="21"/>
              </w:rPr>
              <w:t>1</w:t>
            </w:r>
          </w:p>
        </w:tc>
        <w:tc>
          <w:tcPr>
            <w:tcW w:w="4678" w:type="dxa"/>
            <w:gridSpan w:val="2"/>
            <w:noWrap w:val="0"/>
            <w:vAlign w:val="center"/>
          </w:tcPr>
          <w:p>
            <w:pPr>
              <w:ind w:firstLine="0" w:firstLineChars="0"/>
              <w:jc w:val="center"/>
              <w:rPr>
                <w:rFonts w:ascii="Times New Roman" w:hAnsi="Times New Roman" w:eastAsia="仿宋"/>
                <w:color w:val="000000"/>
                <w:sz w:val="21"/>
                <w:szCs w:val="21"/>
              </w:rPr>
            </w:pPr>
            <w:r>
              <w:rPr>
                <w:rFonts w:ascii="Times New Roman" w:hAnsi="Times New Roman" w:eastAsia="仿宋"/>
                <w:sz w:val="21"/>
                <w:szCs w:val="21"/>
              </w:rPr>
              <w:t>*单位</w:t>
            </w:r>
            <w:r>
              <w:rPr>
                <w:rFonts w:ascii="Times New Roman" w:hAnsi="Times New Roman" w:eastAsia="仿宋"/>
                <w:color w:val="000000"/>
                <w:sz w:val="21"/>
                <w:szCs w:val="21"/>
              </w:rPr>
              <w:t>所获奖励</w:t>
            </w:r>
          </w:p>
        </w:tc>
        <w:tc>
          <w:tcPr>
            <w:tcW w:w="4253" w:type="dxa"/>
            <w:noWrap w:val="0"/>
            <w:vAlign w:val="center"/>
          </w:tcPr>
          <w:p>
            <w:pPr>
              <w:spacing w:after="120"/>
              <w:ind w:firstLine="315" w:firstLineChars="150"/>
              <w:rPr>
                <w:rFonts w:ascii="Times New Roman" w:hAnsi="Times New Roman" w:eastAsia="仿宋"/>
                <w:color w:val="000000"/>
                <w:sz w:val="21"/>
                <w:szCs w:val="21"/>
              </w:rPr>
            </w:pPr>
            <w:r>
              <w:rPr>
                <w:rFonts w:ascii="Times New Roman" w:hAnsi="Times New Roman" w:eastAsia="仿宋"/>
                <w:color w:val="000000"/>
                <w:sz w:val="21"/>
                <w:szCs w:val="21"/>
              </w:rPr>
              <w:t xml:space="preserve">□国家级   □省级  □行业 </w:t>
            </w:r>
          </w:p>
          <w:p>
            <w:pPr>
              <w:spacing w:after="120"/>
              <w:ind w:firstLine="199" w:firstLineChars="95"/>
              <w:rPr>
                <w:rFonts w:ascii="Times New Roman" w:hAnsi="Times New Roman" w:eastAsia="仿宋"/>
                <w:sz w:val="21"/>
                <w:szCs w:val="21"/>
              </w:rPr>
            </w:pPr>
            <w:r>
              <w:rPr>
                <w:rFonts w:ascii="Times New Roman" w:hAnsi="Times New Roman" w:eastAsia="仿宋"/>
                <w:color w:val="000000"/>
                <w:sz w:val="21"/>
                <w:szCs w:val="21"/>
              </w:rPr>
              <w:t xml:space="preserve"> □其它______  □无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709" w:type="dxa"/>
            <w:noWrap w:val="0"/>
            <w:vAlign w:val="center"/>
          </w:tcPr>
          <w:p>
            <w:pPr>
              <w:snapToGrid w:val="0"/>
              <w:spacing w:after="120" w:line="276" w:lineRule="auto"/>
              <w:ind w:firstLine="0" w:firstLineChars="0"/>
              <w:jc w:val="center"/>
              <w:rPr>
                <w:rFonts w:ascii="Times New Roman" w:hAnsi="Times New Roman" w:eastAsia="仿宋"/>
                <w:sz w:val="21"/>
                <w:szCs w:val="21"/>
              </w:rPr>
            </w:pPr>
            <w:r>
              <w:rPr>
                <w:rFonts w:hint="eastAsia" w:ascii="Times New Roman" w:hAnsi="Times New Roman" w:eastAsia="仿宋"/>
                <w:sz w:val="21"/>
                <w:szCs w:val="21"/>
              </w:rPr>
              <w:t>1</w:t>
            </w:r>
            <w:r>
              <w:rPr>
                <w:rFonts w:ascii="Times New Roman" w:hAnsi="Times New Roman" w:eastAsia="仿宋"/>
                <w:sz w:val="21"/>
                <w:szCs w:val="21"/>
              </w:rPr>
              <w:t>2</w:t>
            </w:r>
          </w:p>
        </w:tc>
        <w:tc>
          <w:tcPr>
            <w:tcW w:w="4678" w:type="dxa"/>
            <w:gridSpan w:val="2"/>
            <w:noWrap w:val="0"/>
            <w:vAlign w:val="center"/>
          </w:tcPr>
          <w:p>
            <w:pPr>
              <w:ind w:firstLine="0" w:firstLineChars="0"/>
              <w:jc w:val="center"/>
              <w:rPr>
                <w:rFonts w:ascii="Times New Roman" w:hAnsi="Times New Roman" w:eastAsia="仿宋"/>
                <w:sz w:val="21"/>
                <w:szCs w:val="21"/>
              </w:rPr>
            </w:pPr>
            <w:r>
              <w:rPr>
                <w:rFonts w:ascii="Times New Roman" w:hAnsi="Times New Roman" w:eastAsia="仿宋"/>
                <w:color w:val="000000"/>
                <w:sz w:val="21"/>
                <w:szCs w:val="21"/>
              </w:rPr>
              <w:t>*单位资质认证</w:t>
            </w:r>
          </w:p>
        </w:tc>
        <w:tc>
          <w:tcPr>
            <w:tcW w:w="4253" w:type="dxa"/>
            <w:noWrap w:val="0"/>
            <w:vAlign w:val="center"/>
          </w:tcPr>
          <w:p>
            <w:pPr>
              <w:spacing w:after="120"/>
              <w:ind w:firstLine="0" w:firstLineChars="0"/>
              <w:jc w:val="center"/>
              <w:rPr>
                <w:rFonts w:ascii="Times New Roman" w:hAnsi="Times New Roman" w:eastAsia="仿宋"/>
                <w:sz w:val="21"/>
                <w:szCs w:val="21"/>
              </w:rPr>
            </w:pPr>
            <w:r>
              <w:rPr>
                <w:rFonts w:ascii="Times New Roman" w:hAnsi="Times New Roman" w:eastAsia="仿宋"/>
                <w:color w:val="000000"/>
                <w:sz w:val="21"/>
                <w:szCs w:val="21"/>
              </w:rPr>
              <w:t>□有    □无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2" w:hRule="atLeast"/>
        </w:trPr>
        <w:tc>
          <w:tcPr>
            <w:tcW w:w="709" w:type="dxa"/>
            <w:noWrap w:val="0"/>
            <w:vAlign w:val="center"/>
          </w:tcPr>
          <w:p>
            <w:pPr>
              <w:snapToGrid w:val="0"/>
              <w:spacing w:after="120" w:line="276" w:lineRule="auto"/>
              <w:ind w:firstLine="0" w:firstLineChars="0"/>
              <w:jc w:val="center"/>
              <w:rPr>
                <w:rFonts w:ascii="Times New Roman" w:hAnsi="Times New Roman" w:eastAsia="仿宋"/>
                <w:sz w:val="21"/>
                <w:szCs w:val="21"/>
              </w:rPr>
            </w:pPr>
            <w:r>
              <w:rPr>
                <w:rFonts w:hint="eastAsia" w:ascii="Times New Roman" w:hAnsi="Times New Roman" w:eastAsia="仿宋"/>
                <w:sz w:val="21"/>
                <w:szCs w:val="21"/>
              </w:rPr>
              <w:t>1</w:t>
            </w:r>
            <w:r>
              <w:rPr>
                <w:rFonts w:ascii="Times New Roman" w:hAnsi="Times New Roman" w:eastAsia="仿宋"/>
                <w:sz w:val="21"/>
                <w:szCs w:val="21"/>
              </w:rPr>
              <w:t>3</w:t>
            </w:r>
          </w:p>
        </w:tc>
        <w:tc>
          <w:tcPr>
            <w:tcW w:w="4678" w:type="dxa"/>
            <w:gridSpan w:val="2"/>
            <w:noWrap w:val="0"/>
            <w:vAlign w:val="center"/>
          </w:tcPr>
          <w:p>
            <w:pPr>
              <w:ind w:firstLine="0" w:firstLineChars="0"/>
              <w:jc w:val="center"/>
              <w:rPr>
                <w:rFonts w:ascii="Times New Roman" w:hAnsi="Times New Roman" w:eastAsia="仿宋"/>
                <w:sz w:val="21"/>
                <w:szCs w:val="21"/>
              </w:rPr>
            </w:pPr>
            <w:r>
              <w:rPr>
                <w:rFonts w:ascii="Times New Roman" w:hAnsi="Times New Roman" w:eastAsia="仿宋"/>
                <w:sz w:val="21"/>
                <w:szCs w:val="21"/>
              </w:rPr>
              <w:t>备注：带“*”项目请提供相关说明及证明材料。</w:t>
            </w:r>
            <w:r>
              <w:rPr>
                <w:rFonts w:ascii="Times New Roman" w:hAnsi="Times New Roman" w:eastAsia="仿宋"/>
                <w:color w:val="000000"/>
                <w:sz w:val="21"/>
                <w:szCs w:val="21"/>
              </w:rPr>
              <w:t>*单位资质认证</w:t>
            </w:r>
          </w:p>
        </w:tc>
        <w:tc>
          <w:tcPr>
            <w:tcW w:w="4253" w:type="dxa"/>
            <w:noWrap w:val="0"/>
            <w:vAlign w:val="center"/>
          </w:tcPr>
          <w:p>
            <w:pPr>
              <w:spacing w:after="120"/>
              <w:ind w:firstLine="0" w:firstLineChars="0"/>
              <w:jc w:val="center"/>
              <w:rPr>
                <w:rFonts w:ascii="Times New Roman" w:hAnsi="Times New Roman" w:eastAsia="仿宋"/>
                <w:sz w:val="21"/>
                <w:szCs w:val="21"/>
              </w:rPr>
            </w:pPr>
            <w:r>
              <w:rPr>
                <w:rFonts w:ascii="Times New Roman" w:hAnsi="Times New Roman" w:eastAsia="仿宋"/>
                <w:color w:val="000000"/>
                <w:sz w:val="21"/>
                <w:szCs w:val="21"/>
              </w:rPr>
              <w:t>□有    □无</w:t>
            </w:r>
          </w:p>
        </w:tc>
      </w:tr>
    </w:tbl>
    <w:p>
      <w:pPr>
        <w:ind w:firstLine="0" w:firstLineChars="0"/>
        <w:rPr>
          <w:rFonts w:ascii="Times New Roman" w:hAnsi="Times New Roman"/>
          <w:sz w:val="24"/>
        </w:rPr>
      </w:pPr>
      <w:r>
        <w:rPr>
          <w:rFonts w:hint="eastAsia" w:ascii="Times New Roman" w:hAnsi="Times New Roman"/>
          <w:sz w:val="24"/>
        </w:rPr>
        <w:t>备注：带“*”项目请提供相关说明及证明材料。若无则填写无。2、3、4、5、6、7项视情况可增删行。若需申报多类产品，因相应填报多份产品情况表。</w:t>
      </w:r>
    </w:p>
    <w:p>
      <w:pPr>
        <w:ind w:firstLine="560"/>
        <w:rPr>
          <w:rFonts w:ascii="Times New Roman" w:hAnsi="Times New Roman" w:eastAsia="黑体"/>
          <w:szCs w:val="32"/>
        </w:rPr>
      </w:pPr>
      <w:r>
        <w:rPr>
          <w:rFonts w:ascii="Times New Roman" w:hAnsi="Times New Roman"/>
          <w:sz w:val="28"/>
          <w:szCs w:val="28"/>
        </w:rPr>
        <w:br w:type="page"/>
      </w:r>
      <w:r>
        <w:rPr>
          <w:rFonts w:hint="eastAsia" w:ascii="Times New Roman" w:hAnsi="Times New Roman" w:eastAsia="黑体"/>
          <w:szCs w:val="32"/>
        </w:rPr>
        <w:t>四</w:t>
      </w:r>
      <w:r>
        <w:rPr>
          <w:rFonts w:ascii="Times New Roman" w:hAnsi="Times New Roman" w:eastAsia="黑体"/>
          <w:szCs w:val="32"/>
        </w:rPr>
        <w:t>、创建方案</w:t>
      </w:r>
    </w:p>
    <w:p>
      <w:pPr>
        <w:pStyle w:val="3"/>
        <w:ind w:firstLine="664"/>
        <w:rPr>
          <w:b w:val="0"/>
        </w:rPr>
      </w:pPr>
      <w:r>
        <w:rPr>
          <w:b w:val="0"/>
        </w:rPr>
        <w:t>（一）企业简介和方案概述</w:t>
      </w:r>
    </w:p>
    <w:p>
      <w:pPr>
        <w:pStyle w:val="4"/>
        <w:rPr>
          <w:b w:val="0"/>
        </w:rPr>
      </w:pPr>
      <w:r>
        <w:rPr>
          <w:b w:val="0"/>
        </w:rPr>
        <w:t>1.企业简介</w:t>
      </w:r>
    </w:p>
    <w:p>
      <w:pPr>
        <w:pStyle w:val="4"/>
        <w:rPr>
          <w:b w:val="0"/>
        </w:rPr>
      </w:pPr>
      <w:r>
        <w:rPr>
          <w:b w:val="0"/>
        </w:rPr>
        <w:t>2.创建方案概述</w:t>
      </w:r>
    </w:p>
    <w:p>
      <w:pPr>
        <w:pStyle w:val="3"/>
        <w:ind w:firstLine="664"/>
        <w:rPr>
          <w:b w:val="0"/>
        </w:rPr>
      </w:pPr>
      <w:r>
        <w:rPr>
          <w:b w:val="0"/>
        </w:rPr>
        <w:t>（二）现有</w:t>
      </w:r>
      <w:r>
        <w:rPr>
          <w:rFonts w:hint="eastAsia"/>
          <w:b w:val="0"/>
        </w:rPr>
        <w:t>产品（服务）基本</w:t>
      </w:r>
      <w:r>
        <w:rPr>
          <w:b w:val="0"/>
        </w:rPr>
        <w:t>情况</w:t>
      </w:r>
    </w:p>
    <w:p>
      <w:pPr>
        <w:pStyle w:val="4"/>
        <w:rPr>
          <w:rFonts w:hint="eastAsia"/>
          <w:b w:val="0"/>
        </w:rPr>
      </w:pPr>
      <w:r>
        <w:rPr>
          <w:b w:val="0"/>
        </w:rPr>
        <w:t>1.产品</w:t>
      </w:r>
      <w:r>
        <w:rPr>
          <w:rFonts w:hint="eastAsia"/>
          <w:b w:val="0"/>
        </w:rPr>
        <w:t>（</w:t>
      </w:r>
      <w:r>
        <w:rPr>
          <w:b w:val="0"/>
        </w:rPr>
        <w:t>服务</w:t>
      </w:r>
      <w:r>
        <w:rPr>
          <w:rFonts w:hint="eastAsia"/>
          <w:b w:val="0"/>
        </w:rPr>
        <w:t>）</w:t>
      </w:r>
      <w:r>
        <w:rPr>
          <w:b w:val="0"/>
        </w:rPr>
        <w:t>技术功能介绍</w:t>
      </w:r>
      <w:r>
        <w:rPr>
          <w:rFonts w:hint="eastAsia"/>
          <w:b w:val="0"/>
        </w:rPr>
        <w:t>、</w:t>
      </w:r>
      <w:r>
        <w:rPr>
          <w:b w:val="0"/>
        </w:rPr>
        <w:t>标准介绍</w:t>
      </w:r>
      <w:r>
        <w:rPr>
          <w:rFonts w:hint="eastAsia"/>
          <w:b w:val="0"/>
        </w:rPr>
        <w:t>等</w:t>
      </w:r>
    </w:p>
    <w:p>
      <w:pPr>
        <w:pStyle w:val="4"/>
        <w:rPr>
          <w:b w:val="0"/>
        </w:rPr>
      </w:pPr>
      <w:r>
        <w:rPr>
          <w:b w:val="0"/>
        </w:rPr>
        <w:t>2.产品</w:t>
      </w:r>
      <w:r>
        <w:rPr>
          <w:rFonts w:hint="eastAsia"/>
          <w:b w:val="0"/>
        </w:rPr>
        <w:t>（</w:t>
      </w:r>
      <w:r>
        <w:rPr>
          <w:b w:val="0"/>
        </w:rPr>
        <w:t>服务</w:t>
      </w:r>
      <w:r>
        <w:rPr>
          <w:rFonts w:hint="eastAsia"/>
          <w:b w:val="0"/>
        </w:rPr>
        <w:t>）</w:t>
      </w:r>
      <w:r>
        <w:rPr>
          <w:b w:val="0"/>
        </w:rPr>
        <w:t>市场化应用情况</w:t>
      </w:r>
      <w:r>
        <w:rPr>
          <w:rFonts w:hint="eastAsia"/>
          <w:b w:val="0"/>
        </w:rPr>
        <w:t>、</w:t>
      </w:r>
      <w:r>
        <w:rPr>
          <w:b w:val="0"/>
        </w:rPr>
        <w:t>系统运营和效益情况</w:t>
      </w:r>
      <w:r>
        <w:rPr>
          <w:rFonts w:hint="eastAsia"/>
          <w:b w:val="0"/>
        </w:rPr>
        <w:t>等</w:t>
      </w:r>
    </w:p>
    <w:p>
      <w:pPr>
        <w:pStyle w:val="3"/>
        <w:ind w:firstLine="664"/>
        <w:rPr>
          <w:b w:val="0"/>
        </w:rPr>
      </w:pPr>
      <w:r>
        <w:rPr>
          <w:b w:val="0"/>
        </w:rPr>
        <w:t>（三）创新性分析</w:t>
      </w:r>
    </w:p>
    <w:p>
      <w:pPr>
        <w:pStyle w:val="3"/>
        <w:ind w:firstLine="664"/>
        <w:rPr>
          <w:rFonts w:eastAsia="仿宋_GB2312"/>
          <w:b w:val="0"/>
        </w:rPr>
      </w:pPr>
      <w:r>
        <w:rPr>
          <w:rFonts w:eastAsia="仿宋_GB2312"/>
          <w:b w:val="0"/>
        </w:rPr>
        <w:t>1.技术创新/模式创新分析</w:t>
      </w:r>
    </w:p>
    <w:p>
      <w:pPr>
        <w:pStyle w:val="3"/>
        <w:ind w:firstLine="664"/>
        <w:rPr>
          <w:rFonts w:eastAsia="仿宋_GB2312"/>
          <w:b w:val="0"/>
        </w:rPr>
      </w:pPr>
      <w:r>
        <w:rPr>
          <w:rFonts w:eastAsia="仿宋_GB2312"/>
          <w:b w:val="0"/>
        </w:rPr>
        <w:t>2.相关知识产权介绍</w:t>
      </w:r>
    </w:p>
    <w:p>
      <w:pPr>
        <w:pStyle w:val="3"/>
        <w:ind w:firstLine="664"/>
        <w:rPr>
          <w:rFonts w:eastAsia="仿宋_GB2312"/>
          <w:b w:val="0"/>
        </w:rPr>
      </w:pPr>
      <w:r>
        <w:rPr>
          <w:rFonts w:eastAsia="仿宋_GB2312"/>
          <w:b w:val="0"/>
        </w:rPr>
        <w:t>3.相关特色介绍</w:t>
      </w:r>
    </w:p>
    <w:p>
      <w:pPr>
        <w:pStyle w:val="3"/>
        <w:ind w:firstLine="664"/>
        <w:rPr>
          <w:b w:val="0"/>
        </w:rPr>
      </w:pPr>
      <w:r>
        <w:rPr>
          <w:b w:val="0"/>
        </w:rPr>
        <w:t>（四）创建目标和发展思路</w:t>
      </w:r>
    </w:p>
    <w:p>
      <w:pPr>
        <w:pStyle w:val="4"/>
        <w:rPr>
          <w:b w:val="0"/>
        </w:rPr>
      </w:pPr>
      <w:r>
        <w:rPr>
          <w:b w:val="0"/>
        </w:rPr>
        <w:t>1.创建目标</w:t>
      </w:r>
    </w:p>
    <w:p>
      <w:pPr>
        <w:pStyle w:val="4"/>
        <w:rPr>
          <w:b w:val="0"/>
        </w:rPr>
      </w:pPr>
      <w:r>
        <w:rPr>
          <w:b w:val="0"/>
        </w:rPr>
        <w:t>2.发展思路</w:t>
      </w:r>
    </w:p>
    <w:p>
      <w:pPr>
        <w:pStyle w:val="3"/>
        <w:ind w:firstLine="664"/>
        <w:rPr>
          <w:b w:val="0"/>
        </w:rPr>
      </w:pPr>
      <w:r>
        <w:rPr>
          <w:b w:val="0"/>
        </w:rPr>
        <w:t>（五）具体创建内容和进度</w:t>
      </w:r>
    </w:p>
    <w:p>
      <w:pPr>
        <w:pStyle w:val="4"/>
        <w:rPr>
          <w:b w:val="0"/>
        </w:rPr>
      </w:pPr>
      <w:r>
        <w:rPr>
          <w:b w:val="0"/>
        </w:rPr>
        <w:t>1.具体创建内容</w:t>
      </w:r>
    </w:p>
    <w:p>
      <w:pPr>
        <w:pStyle w:val="4"/>
        <w:rPr>
          <w:b w:val="0"/>
        </w:rPr>
      </w:pPr>
      <w:r>
        <w:rPr>
          <w:b w:val="0"/>
        </w:rPr>
        <w:t>2.建设进度</w:t>
      </w:r>
    </w:p>
    <w:p>
      <w:pPr>
        <w:pStyle w:val="3"/>
        <w:ind w:firstLine="664"/>
        <w:rPr>
          <w:b w:val="0"/>
        </w:rPr>
      </w:pPr>
      <w:r>
        <w:rPr>
          <w:b w:val="0"/>
        </w:rPr>
        <w:t>（六）团队人员情况</w:t>
      </w:r>
    </w:p>
    <w:p>
      <w:pPr>
        <w:pStyle w:val="3"/>
        <w:ind w:firstLine="664"/>
        <w:rPr>
          <w:b w:val="0"/>
        </w:rPr>
      </w:pPr>
      <w:r>
        <w:rPr>
          <w:b w:val="0"/>
        </w:rPr>
        <w:t>（七）保障措施</w:t>
      </w:r>
    </w:p>
    <w:p>
      <w:pPr>
        <w:pStyle w:val="4"/>
        <w:rPr>
          <w:b w:val="0"/>
        </w:rPr>
      </w:pPr>
      <w:r>
        <w:rPr>
          <w:b w:val="0"/>
        </w:rPr>
        <w:t>1.稳定充足的资金来源</w:t>
      </w:r>
    </w:p>
    <w:p>
      <w:pPr>
        <w:pStyle w:val="4"/>
        <w:rPr>
          <w:b w:val="0"/>
        </w:rPr>
      </w:pPr>
      <w:r>
        <w:rPr>
          <w:b w:val="0"/>
        </w:rPr>
        <w:t>2.上下游合作资源</w:t>
      </w:r>
    </w:p>
    <w:p>
      <w:pPr>
        <w:pStyle w:val="3"/>
        <w:ind w:firstLine="664"/>
        <w:rPr>
          <w:b w:val="0"/>
        </w:rPr>
      </w:pPr>
      <w:r>
        <w:rPr>
          <w:b w:val="0"/>
        </w:rPr>
        <w:t>（八）可推广性分析</w:t>
      </w:r>
    </w:p>
    <w:p>
      <w:pPr>
        <w:pStyle w:val="4"/>
        <w:rPr>
          <w:b w:val="0"/>
        </w:rPr>
      </w:pPr>
      <w:r>
        <w:rPr>
          <w:b w:val="0"/>
        </w:rPr>
        <w:t>1.示范意义</w:t>
      </w:r>
    </w:p>
    <w:p>
      <w:pPr>
        <w:pStyle w:val="4"/>
        <w:rPr>
          <w:b w:val="0"/>
        </w:rPr>
      </w:pPr>
      <w:r>
        <w:rPr>
          <w:b w:val="0"/>
        </w:rPr>
        <w:t>2.推广价值分析</w:t>
      </w:r>
    </w:p>
    <w:p>
      <w:pPr>
        <w:pStyle w:val="4"/>
        <w:rPr>
          <w:b w:val="0"/>
        </w:rPr>
      </w:pPr>
      <w:r>
        <w:rPr>
          <w:b w:val="0"/>
        </w:rPr>
        <w:t>3.推广可行性分析</w:t>
      </w:r>
    </w:p>
    <w:p>
      <w:pPr>
        <w:pStyle w:val="4"/>
        <w:rPr>
          <w:b w:val="0"/>
        </w:rPr>
      </w:pPr>
      <w:r>
        <w:rPr>
          <w:b w:val="0"/>
        </w:rPr>
        <w:t>4.推广范围</w:t>
      </w:r>
    </w:p>
    <w:p>
      <w:pPr>
        <w:pStyle w:val="2"/>
        <w:rPr>
          <w:rFonts w:ascii="Times New Roman" w:hAnsi="Times New Roman"/>
        </w:rPr>
      </w:pPr>
      <w:r>
        <w:rPr>
          <w:rFonts w:ascii="Times New Roman" w:hAnsi="Times New Roman"/>
        </w:rPr>
        <w:t>三、证明材料</w:t>
      </w:r>
    </w:p>
    <w:p>
      <w:pPr>
        <w:pStyle w:val="9"/>
        <w:ind w:firstLine="640"/>
        <w:rPr>
          <w:b w:val="0"/>
        </w:rPr>
      </w:pPr>
      <w:r>
        <w:rPr>
          <w:rFonts w:ascii="Times New Roman" w:hAnsi="Times New Roman" w:eastAsia="楷体_GB2312" w:cs="Times New Roman"/>
          <w:b/>
          <w:kern w:val="2"/>
          <w:sz w:val="32"/>
          <w:szCs w:val="32"/>
          <w:lang w:val="en-US" w:eastAsia="zh-CN" w:bidi="ar-SA"/>
        </w:rPr>
        <w:t>（一</w:t>
      </w:r>
      <w:r>
        <w:rPr>
          <w:rFonts w:ascii="Times New Roman" w:hAnsi="Times New Roman" w:eastAsia="楷体_GB2312" w:cs="Times New Roman"/>
          <w:b/>
          <w:kern w:val="2"/>
          <w:sz w:val="32"/>
          <w:szCs w:val="32"/>
          <w:lang w:val="en-US" w:eastAsia="zh-CN" w:bidi="ar-SA"/>
        </w:rPr>
        <w:t>）企业资质</w:t>
      </w:r>
    </w:p>
    <w:p>
      <w:pPr>
        <w:pStyle w:val="4"/>
        <w:rPr>
          <w:b w:val="0"/>
        </w:rPr>
      </w:pPr>
      <w:r>
        <w:rPr>
          <w:b w:val="0"/>
        </w:rPr>
        <w:t>1.企业营业执照</w:t>
      </w:r>
    </w:p>
    <w:p>
      <w:pPr>
        <w:pStyle w:val="4"/>
        <w:rPr>
          <w:b w:val="0"/>
        </w:rPr>
      </w:pPr>
      <w:r>
        <w:rPr>
          <w:b w:val="0"/>
        </w:rPr>
        <w:t>2.组织机构代码证</w:t>
      </w:r>
    </w:p>
    <w:p>
      <w:pPr>
        <w:pStyle w:val="4"/>
        <w:rPr>
          <w:b w:val="0"/>
        </w:rPr>
      </w:pPr>
      <w:r>
        <w:rPr>
          <w:b w:val="0"/>
        </w:rPr>
        <w:t>3.税务登记证</w:t>
      </w:r>
    </w:p>
    <w:p>
      <w:pPr>
        <w:pStyle w:val="4"/>
        <w:rPr>
          <w:b w:val="0"/>
        </w:rPr>
      </w:pPr>
      <w:r>
        <w:rPr>
          <w:b w:val="0"/>
        </w:rPr>
        <w:t>4.企业所获奖励情况</w:t>
      </w:r>
    </w:p>
    <w:p>
      <w:pPr>
        <w:pStyle w:val="3"/>
        <w:ind w:firstLine="667"/>
      </w:pPr>
      <w:r>
        <w:t>（二）企业所在地区所获资质证明</w:t>
      </w:r>
    </w:p>
    <w:p>
      <w:pPr>
        <w:ind w:firstLine="640"/>
        <w:rPr>
          <w:rFonts w:ascii="Times New Roman" w:hAnsi="Times New Roman"/>
        </w:rPr>
      </w:pPr>
      <w:r>
        <w:rPr>
          <w:rFonts w:ascii="Times New Roman" w:hAnsi="Times New Roman"/>
        </w:rPr>
        <w:t>智慧健康养老示范基地、居家和社区养老服务改革试点、国家级医养结合试点单位证明</w:t>
      </w:r>
    </w:p>
    <w:p>
      <w:pPr>
        <w:pStyle w:val="9"/>
        <w:ind w:firstLine="643"/>
      </w:pPr>
      <w:r>
        <w:t>（三）202</w:t>
      </w:r>
      <w:r>
        <w:rPr>
          <w:rFonts w:hint="eastAsia"/>
          <w:lang w:val="en-US" w:eastAsia="zh-CN"/>
        </w:rPr>
        <w:t>2</w:t>
      </w:r>
      <w:r>
        <w:t>年企业经营状况证明</w:t>
      </w:r>
    </w:p>
    <w:p>
      <w:pPr>
        <w:ind w:firstLine="640"/>
        <w:rPr>
          <w:rFonts w:ascii="Times New Roman" w:hAnsi="Times New Roman"/>
        </w:rPr>
      </w:pPr>
      <w:r>
        <w:rPr>
          <w:rFonts w:ascii="Times New Roman" w:hAnsi="Times New Roman"/>
        </w:rPr>
        <w:t>包括：总资产、资产负债率、业务收入、利润总额、智慧健康养老相关收入、研发/运营投入、研发/运营投入占上年度业务收入的比例</w:t>
      </w:r>
    </w:p>
    <w:p>
      <w:pPr>
        <w:ind w:firstLine="640"/>
        <w:rPr>
          <w:rFonts w:ascii="Times New Roman" w:hAnsi="Times New Roman"/>
        </w:rPr>
      </w:pPr>
      <w:r>
        <w:rPr>
          <w:rFonts w:ascii="Times New Roman" w:hAnsi="Times New Roman"/>
        </w:rPr>
        <w:t>*智慧健康养老相关收入证明请准确清晰地列出该收入范围的界定，并提供相关证明材料</w:t>
      </w:r>
    </w:p>
    <w:p>
      <w:pPr>
        <w:pStyle w:val="9"/>
        <w:ind w:firstLine="640"/>
        <w:rPr>
          <w:rFonts w:ascii="Times New Roman" w:hAnsi="Times New Roman" w:eastAsia="楷体_GB2312" w:cs="Times New Roman"/>
          <w:b/>
          <w:kern w:val="2"/>
          <w:sz w:val="32"/>
          <w:szCs w:val="32"/>
          <w:lang w:val="en-US" w:eastAsia="zh-CN" w:bidi="ar-SA"/>
        </w:rPr>
      </w:pPr>
      <w:r>
        <w:rPr>
          <w:rFonts w:ascii="Times New Roman" w:hAnsi="Times New Roman" w:eastAsia="楷体_GB2312" w:cs="Times New Roman"/>
          <w:b/>
          <w:kern w:val="2"/>
          <w:sz w:val="32"/>
          <w:szCs w:val="32"/>
          <w:lang w:val="en-US" w:eastAsia="zh-CN" w:bidi="ar-SA"/>
        </w:rPr>
        <w:t>（四）产品专利证书、软件著作权、企业产品/软件检测认证书复印件、产品/服务企业标准等</w:t>
      </w:r>
    </w:p>
    <w:p>
      <w:pPr>
        <w:pStyle w:val="9"/>
        <w:ind w:firstLine="640"/>
        <w:rPr>
          <w:rFonts w:ascii="Times New Roman" w:hAnsi="Times New Roman" w:eastAsia="楷体_GB2312" w:cs="Times New Roman"/>
          <w:b/>
          <w:kern w:val="2"/>
          <w:sz w:val="32"/>
          <w:szCs w:val="32"/>
          <w:lang w:val="en-US" w:eastAsia="zh-CN" w:bidi="ar-SA"/>
        </w:rPr>
      </w:pPr>
      <w:r>
        <w:rPr>
          <w:rFonts w:ascii="Times New Roman" w:hAnsi="Times New Roman" w:eastAsia="楷体_GB2312" w:cs="Times New Roman"/>
          <w:b/>
          <w:kern w:val="2"/>
          <w:sz w:val="32"/>
          <w:szCs w:val="32"/>
          <w:lang w:val="en-US" w:eastAsia="zh-CN" w:bidi="ar-SA"/>
        </w:rPr>
        <w:t>（五）申报企业对所涉及的产品、服务、平台或整体解决方案应提供相应可以表明其成熟并进入市场的证明材料</w:t>
      </w:r>
    </w:p>
    <w:p>
      <w:pPr>
        <w:pStyle w:val="9"/>
        <w:ind w:firstLine="640"/>
        <w:rPr>
          <w:rFonts w:hint="eastAsia" w:ascii="Times New Roman" w:hAnsi="Times New Roman" w:eastAsia="楷体_GB2312" w:cs="Times New Roman"/>
          <w:b/>
          <w:kern w:val="2"/>
          <w:sz w:val="32"/>
          <w:szCs w:val="32"/>
          <w:lang w:val="en-US" w:eastAsia="zh-CN" w:bidi="ar-SA"/>
        </w:rPr>
      </w:pPr>
      <w:r>
        <w:rPr>
          <w:rFonts w:ascii="Times New Roman" w:hAnsi="Times New Roman" w:eastAsia="楷体_GB2312" w:cs="Times New Roman"/>
          <w:b/>
          <w:kern w:val="2"/>
          <w:sz w:val="32"/>
          <w:szCs w:val="32"/>
          <w:lang w:val="en-US" w:eastAsia="zh-CN" w:bidi="ar-SA"/>
        </w:rPr>
        <w:t>（六）202</w:t>
      </w:r>
      <w:r>
        <w:rPr>
          <w:rFonts w:hint="eastAsia" w:ascii="Times New Roman" w:hAnsi="Times New Roman" w:eastAsia="楷体_GB2312" w:cs="Times New Roman"/>
          <w:b/>
          <w:kern w:val="2"/>
          <w:sz w:val="32"/>
          <w:szCs w:val="32"/>
          <w:lang w:val="en-US" w:eastAsia="zh-CN" w:bidi="ar-SA"/>
        </w:rPr>
        <w:t>1</w:t>
      </w:r>
      <w:r>
        <w:rPr>
          <w:rFonts w:ascii="Times New Roman" w:hAnsi="Times New Roman" w:eastAsia="楷体_GB2312" w:cs="Times New Roman"/>
          <w:b/>
          <w:kern w:val="2"/>
          <w:sz w:val="32"/>
          <w:szCs w:val="32"/>
          <w:lang w:val="en-US" w:eastAsia="zh-CN" w:bidi="ar-SA"/>
        </w:rPr>
        <w:t>年审计报告</w:t>
      </w:r>
    </w:p>
    <w:p>
      <w:pPr>
        <w:rPr>
          <w:rFonts w:hint="default"/>
        </w:rPr>
      </w:pPr>
    </w:p>
    <w:p/>
    <w:p/>
    <w:p/>
    <w:p/>
    <w:p/>
    <w:p/>
    <w:p/>
    <w:p/>
    <w:p/>
    <w:p/>
    <w:p/>
    <w:p/>
    <w:p/>
    <w:p/>
    <w:p/>
    <w:p/>
    <w:p/>
    <w:p/>
    <w:p>
      <w:pPr>
        <w:pStyle w:val="2"/>
        <w:ind w:firstLine="0" w:firstLineChars="0"/>
        <w:rPr>
          <w:rFonts w:ascii="Times New Roman" w:hAnsi="Times New Roman" w:eastAsia="黑体"/>
        </w:rPr>
      </w:pPr>
      <w:r>
        <w:rPr>
          <w:rFonts w:hint="default"/>
        </w:rPr>
        <w:t>附件</w:t>
      </w:r>
      <w:r>
        <w:rPr>
          <w:rFonts w:hint="eastAsia"/>
          <w:lang w:val="en-US" w:eastAsia="zh-CN"/>
        </w:rPr>
        <w:t>4</w:t>
      </w:r>
      <w:r>
        <w:rPr>
          <w:rFonts w:hint="default"/>
        </w:rPr>
        <w:t>-</w:t>
      </w:r>
      <w:r>
        <w:rPr>
          <w:rFonts w:hint="eastAsia"/>
          <w:lang w:val="en-US" w:eastAsia="zh-CN"/>
        </w:rPr>
        <w:t>2</w:t>
      </w:r>
    </w:p>
    <w:p>
      <w:pPr>
        <w:ind w:firstLine="640"/>
        <w:rPr>
          <w:rFonts w:ascii="Times New Roman" w:hAnsi="Times New Roman" w:eastAsia="黑体"/>
        </w:rPr>
      </w:pPr>
    </w:p>
    <w:p>
      <w:pPr>
        <w:ind w:firstLine="640"/>
        <w:rPr>
          <w:rFonts w:ascii="Times New Roman" w:hAnsi="Times New Roman" w:eastAsia="黑体"/>
        </w:rPr>
      </w:pPr>
    </w:p>
    <w:p>
      <w:pPr>
        <w:ind w:firstLine="640"/>
        <w:rPr>
          <w:rFonts w:ascii="Times New Roman" w:hAnsi="Times New Roman" w:eastAsia="黑体"/>
        </w:rPr>
      </w:pPr>
    </w:p>
    <w:p>
      <w:pPr>
        <w:ind w:firstLine="0" w:firstLineChars="0"/>
        <w:jc w:val="center"/>
        <w:rPr>
          <w:rFonts w:ascii="Times New Roman" w:hAnsi="Times New Roman" w:eastAsia="黑体"/>
          <w:sz w:val="44"/>
          <w:szCs w:val="44"/>
        </w:rPr>
      </w:pPr>
      <w:r>
        <w:rPr>
          <w:rFonts w:ascii="Times New Roman" w:hAnsi="Times New Roman" w:eastAsia="黑体"/>
          <w:sz w:val="44"/>
          <w:szCs w:val="44"/>
        </w:rPr>
        <w:t>智慧健康养老申报书</w:t>
      </w:r>
    </w:p>
    <w:p>
      <w:pPr>
        <w:ind w:firstLine="0" w:firstLineChars="0"/>
        <w:jc w:val="center"/>
        <w:rPr>
          <w:rFonts w:ascii="Times New Roman" w:hAnsi="Times New Roman" w:eastAsia="黑体"/>
          <w:sz w:val="44"/>
          <w:szCs w:val="44"/>
        </w:rPr>
      </w:pPr>
      <w:r>
        <w:rPr>
          <w:rFonts w:ascii="Times New Roman" w:hAnsi="Times New Roman" w:eastAsia="黑体"/>
          <w:sz w:val="44"/>
          <w:szCs w:val="44"/>
        </w:rPr>
        <w:t>〔示范</w:t>
      </w:r>
      <w:r>
        <w:rPr>
          <w:rFonts w:hint="eastAsia" w:ascii="Times New Roman" w:hAnsi="Times New Roman" w:eastAsia="黑体"/>
          <w:sz w:val="44"/>
          <w:szCs w:val="44"/>
          <w:lang w:val="en-US" w:eastAsia="zh-CN"/>
        </w:rPr>
        <w:t>体验馆</w:t>
      </w:r>
      <w:r>
        <w:rPr>
          <w:rFonts w:ascii="Times New Roman" w:hAnsi="Times New Roman" w:eastAsia="黑体"/>
          <w:sz w:val="44"/>
          <w:szCs w:val="44"/>
        </w:rPr>
        <w:t>〕</w:t>
      </w:r>
    </w:p>
    <w:p>
      <w:pPr>
        <w:ind w:firstLine="640"/>
        <w:rPr>
          <w:rFonts w:ascii="Times New Roman" w:hAnsi="Times New Roman" w:eastAsia="黑体"/>
        </w:rPr>
      </w:pPr>
    </w:p>
    <w:p>
      <w:pPr>
        <w:ind w:firstLine="640"/>
        <w:rPr>
          <w:rFonts w:ascii="Times New Roman" w:hAnsi="Times New Roman" w:eastAsia="黑体"/>
        </w:rPr>
      </w:pPr>
    </w:p>
    <w:p>
      <w:pPr>
        <w:ind w:firstLine="640"/>
        <w:rPr>
          <w:rFonts w:ascii="Times New Roman" w:hAnsi="Times New Roman" w:eastAsia="黑体"/>
        </w:rPr>
      </w:pPr>
    </w:p>
    <w:p>
      <w:pPr>
        <w:ind w:firstLine="640"/>
        <w:rPr>
          <w:rFonts w:ascii="Times New Roman" w:hAnsi="Times New Roman" w:eastAsia="黑体"/>
        </w:rPr>
      </w:pPr>
    </w:p>
    <w:p>
      <w:pPr>
        <w:rPr>
          <w:rFonts w:ascii="Times New Roman" w:hAnsi="Times New Roman" w:eastAsia="黑体"/>
          <w:u w:val="single"/>
        </w:rPr>
      </w:pPr>
      <w:r>
        <w:rPr>
          <w:rFonts w:ascii="Times New Roman" w:hAnsi="Times New Roman" w:eastAsia="黑体"/>
        </w:rPr>
        <w:t>申 报 单 位（ 盖</w:t>
      </w:r>
      <w:r>
        <w:rPr>
          <w:rFonts w:ascii="Times New Roman" w:hAnsi="Times New Roman" w:eastAsia="黑体"/>
        </w:rPr>
        <w:tab/>
      </w:r>
      <w:r>
        <w:rPr>
          <w:rFonts w:ascii="Times New Roman" w:hAnsi="Times New Roman" w:eastAsia="黑体"/>
        </w:rPr>
        <w:t>章</w:t>
      </w:r>
      <w:r>
        <w:rPr>
          <w:rFonts w:ascii="Times New Roman" w:hAnsi="Times New Roman" w:eastAsia="黑体"/>
        </w:rPr>
        <w:tab/>
      </w:r>
      <w:r>
        <w:rPr>
          <w:rFonts w:ascii="Times New Roman" w:hAnsi="Times New Roman" w:eastAsia="黑体"/>
        </w:rPr>
        <w:t>）</w:t>
      </w:r>
      <w:r>
        <w:rPr>
          <w:rFonts w:ascii="Times New Roman" w:hAnsi="Times New Roman" w:eastAsia="黑体"/>
          <w:u w:val="single"/>
        </w:rPr>
        <w:t xml:space="preserve">                          </w:t>
      </w:r>
    </w:p>
    <w:p>
      <w:pPr>
        <w:ind w:firstLine="160" w:firstLineChars="50"/>
        <w:rPr>
          <w:rFonts w:ascii="Times New Roman" w:hAnsi="Times New Roman" w:eastAsia="黑体"/>
          <w:u w:val="single"/>
        </w:rPr>
      </w:pPr>
    </w:p>
    <w:p>
      <w:pPr>
        <w:rPr>
          <w:rFonts w:ascii="Times New Roman" w:hAnsi="Times New Roman" w:eastAsia="黑体"/>
          <w:u w:val="single"/>
        </w:rPr>
      </w:pPr>
      <w:r>
        <w:rPr>
          <w:rFonts w:ascii="Times New Roman" w:hAnsi="Times New Roman" w:eastAsia="黑体"/>
        </w:rPr>
        <w:t>推 荐 单 位（ 盖</w:t>
      </w:r>
      <w:r>
        <w:rPr>
          <w:rFonts w:ascii="Times New Roman" w:hAnsi="Times New Roman" w:eastAsia="黑体"/>
        </w:rPr>
        <w:tab/>
      </w:r>
      <w:r>
        <w:rPr>
          <w:rFonts w:ascii="Times New Roman" w:hAnsi="Times New Roman" w:eastAsia="黑体"/>
        </w:rPr>
        <w:t>章</w:t>
      </w:r>
      <w:r>
        <w:rPr>
          <w:rFonts w:ascii="Times New Roman" w:hAnsi="Times New Roman" w:eastAsia="黑体"/>
        </w:rPr>
        <w:tab/>
      </w:r>
      <w:r>
        <w:rPr>
          <w:rFonts w:ascii="Times New Roman" w:hAnsi="Times New Roman" w:eastAsia="黑体"/>
        </w:rPr>
        <w:t>）</w:t>
      </w:r>
      <w:r>
        <w:rPr>
          <w:rFonts w:ascii="Times New Roman" w:hAnsi="Times New Roman" w:eastAsia="黑体"/>
          <w:u w:val="single"/>
        </w:rPr>
        <w:t xml:space="preserve">                          </w:t>
      </w:r>
    </w:p>
    <w:p>
      <w:pPr>
        <w:ind w:firstLine="160" w:firstLineChars="50"/>
        <w:rPr>
          <w:rFonts w:ascii="Times New Roman" w:hAnsi="Times New Roman" w:eastAsia="黑体"/>
          <w:u w:val="single"/>
        </w:rPr>
      </w:pPr>
    </w:p>
    <w:p>
      <w:pPr>
        <w:rPr>
          <w:rFonts w:ascii="Times New Roman" w:hAnsi="Times New Roman" w:eastAsia="黑体"/>
          <w:u w:val="single"/>
        </w:rPr>
      </w:pPr>
      <w:r>
        <w:rPr>
          <w:rFonts w:ascii="Times New Roman" w:hAnsi="Times New Roman" w:eastAsia="黑体"/>
        </w:rPr>
        <w:t xml:space="preserve">申    报    日    期  </w:t>
      </w:r>
      <w:r>
        <w:rPr>
          <w:rFonts w:ascii="Times New Roman" w:hAnsi="Times New Roman" w:eastAsia="黑体"/>
          <w:u w:val="single"/>
        </w:rPr>
        <w:t xml:space="preserve">                          </w:t>
      </w:r>
    </w:p>
    <w:p>
      <w:pPr>
        <w:tabs>
          <w:tab w:val="left" w:pos="5220"/>
        </w:tabs>
        <w:ind w:firstLine="723"/>
        <w:rPr>
          <w:rFonts w:ascii="Times New Roman" w:hAnsi="Times New Roman"/>
          <w:b/>
          <w:sz w:val="36"/>
          <w:szCs w:val="36"/>
        </w:rPr>
      </w:pPr>
    </w:p>
    <w:p>
      <w:pPr>
        <w:tabs>
          <w:tab w:val="left" w:pos="5220"/>
        </w:tabs>
        <w:ind w:firstLine="723"/>
        <w:rPr>
          <w:rFonts w:ascii="Times New Roman" w:hAnsi="Times New Roman"/>
          <w:b/>
          <w:sz w:val="36"/>
          <w:szCs w:val="36"/>
        </w:rPr>
      </w:pPr>
    </w:p>
    <w:p>
      <w:pPr>
        <w:tabs>
          <w:tab w:val="left" w:pos="5220"/>
        </w:tabs>
        <w:ind w:firstLine="723"/>
        <w:rPr>
          <w:rFonts w:ascii="Times New Roman" w:hAnsi="Times New Roman"/>
          <w:b/>
          <w:sz w:val="36"/>
          <w:szCs w:val="36"/>
        </w:rPr>
      </w:pPr>
    </w:p>
    <w:p>
      <w:pPr>
        <w:tabs>
          <w:tab w:val="left" w:pos="5220"/>
        </w:tabs>
        <w:ind w:firstLine="0" w:firstLineChars="0"/>
        <w:jc w:val="center"/>
        <w:rPr>
          <w:rFonts w:ascii="Times New Roman" w:hAnsi="Times New Roman" w:eastAsia="黑体"/>
          <w:sz w:val="40"/>
          <w:szCs w:val="40"/>
        </w:rPr>
      </w:pPr>
      <w:r>
        <w:rPr>
          <w:rFonts w:hint="eastAsia" w:ascii="Times New Roman" w:hAnsi="Times New Roman" w:eastAsia="黑体"/>
          <w:sz w:val="40"/>
          <w:szCs w:val="40"/>
        </w:rPr>
        <w:t>江苏省工业和信息化厅</w:t>
      </w:r>
      <w:r>
        <w:rPr>
          <w:rFonts w:ascii="Times New Roman" w:hAnsi="Times New Roman" w:eastAsia="黑体"/>
          <w:sz w:val="40"/>
          <w:szCs w:val="40"/>
        </w:rPr>
        <w:t>编制</w:t>
      </w:r>
    </w:p>
    <w:p>
      <w:pPr>
        <w:tabs>
          <w:tab w:val="left" w:pos="5220"/>
        </w:tabs>
        <w:ind w:firstLine="800"/>
        <w:jc w:val="center"/>
        <w:rPr>
          <w:rFonts w:ascii="Times New Roman" w:hAnsi="Times New Roman" w:eastAsia="黑体"/>
          <w:sz w:val="40"/>
          <w:szCs w:val="40"/>
        </w:rPr>
      </w:pPr>
    </w:p>
    <w:p>
      <w:pPr>
        <w:tabs>
          <w:tab w:val="left" w:pos="5220"/>
        </w:tabs>
        <w:ind w:firstLine="1120"/>
        <w:jc w:val="center"/>
        <w:rPr>
          <w:rFonts w:ascii="Times New Roman" w:hAnsi="Times New Roman" w:eastAsia="黑体"/>
          <w:sz w:val="56"/>
          <w:szCs w:val="56"/>
        </w:rPr>
      </w:pPr>
    </w:p>
    <w:p>
      <w:pPr>
        <w:spacing w:after="93" w:afterLines="30"/>
        <w:ind w:firstLine="803"/>
        <w:jc w:val="center"/>
        <w:rPr>
          <w:rFonts w:ascii="Times New Roman" w:hAnsi="Times New Roman" w:eastAsia="黑体"/>
          <w:b/>
          <w:color w:val="000000"/>
          <w:sz w:val="40"/>
          <w:szCs w:val="36"/>
        </w:rPr>
        <w:sectPr>
          <w:headerReference r:id="rId13" w:type="first"/>
          <w:footerReference r:id="rId16" w:type="first"/>
          <w:headerReference r:id="rId11" w:type="default"/>
          <w:footerReference r:id="rId14" w:type="default"/>
          <w:headerReference r:id="rId12" w:type="even"/>
          <w:footerReference r:id="rId15" w:type="even"/>
          <w:pgSz w:w="11906" w:h="16838"/>
          <w:pgMar w:top="1440" w:right="1800" w:bottom="1440" w:left="1800" w:header="851" w:footer="992" w:gutter="0"/>
          <w:cols w:space="720" w:num="1"/>
          <w:docGrid w:type="lines" w:linePitch="312" w:charSpace="0"/>
        </w:sectPr>
      </w:pPr>
    </w:p>
    <w:p>
      <w:pPr>
        <w:pStyle w:val="2"/>
        <w:rPr>
          <w:rFonts w:ascii="Times New Roman" w:hAnsi="Times New Roman"/>
        </w:rPr>
      </w:pPr>
      <w:r>
        <w:rPr>
          <w:rFonts w:ascii="Times New Roman" w:hAnsi="Times New Roman"/>
        </w:rPr>
        <w:t>填写说明：</w:t>
      </w:r>
    </w:p>
    <w:p>
      <w:pPr>
        <w:ind w:firstLine="640"/>
        <w:rPr>
          <w:rFonts w:ascii="Times New Roman" w:hAnsi="Times New Roman"/>
        </w:rPr>
      </w:pPr>
      <w:r>
        <w:rPr>
          <w:rFonts w:ascii="Times New Roman" w:hAnsi="Times New Roman"/>
        </w:rPr>
        <w:t>1.严格按照申报书提供的提纲进行编制，不得随意更改写作内容。</w:t>
      </w:r>
    </w:p>
    <w:p>
      <w:pPr>
        <w:ind w:firstLine="640"/>
        <w:rPr>
          <w:rFonts w:ascii="Times New Roman" w:hAnsi="Times New Roman"/>
        </w:rPr>
      </w:pPr>
      <w:r>
        <w:rPr>
          <w:rFonts w:ascii="Times New Roman" w:hAnsi="Times New Roman"/>
        </w:rPr>
        <w:t>2.申报书打印要求：正反面打印。</w:t>
      </w:r>
    </w:p>
    <w:p>
      <w:pPr>
        <w:ind w:firstLine="640"/>
        <w:rPr>
          <w:rFonts w:ascii="Times New Roman" w:hAnsi="Times New Roman"/>
        </w:rPr>
      </w:pPr>
    </w:p>
    <w:p>
      <w:pPr>
        <w:pStyle w:val="2"/>
        <w:rPr>
          <w:rFonts w:ascii="Times New Roman" w:hAnsi="Times New Roman"/>
        </w:rPr>
      </w:pPr>
      <w:r>
        <w:rPr>
          <w:rFonts w:ascii="Times New Roman" w:hAnsi="Times New Roman"/>
        </w:rPr>
        <w:br w:type="page"/>
      </w:r>
      <w:r>
        <w:rPr>
          <w:rFonts w:ascii="Times New Roman" w:hAnsi="Times New Roman"/>
        </w:rPr>
        <w:t>一、基本情况</w:t>
      </w:r>
    </w:p>
    <w:tbl>
      <w:tblPr>
        <w:tblStyle w:val="7"/>
        <w:tblW w:w="99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7"/>
        <w:gridCol w:w="851"/>
        <w:gridCol w:w="1084"/>
        <w:gridCol w:w="1147"/>
        <w:gridCol w:w="1276"/>
        <w:gridCol w:w="1056"/>
        <w:gridCol w:w="1134"/>
        <w:gridCol w:w="1134"/>
        <w:gridCol w:w="13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9" w:hRule="atLeast"/>
          <w:jc w:val="center"/>
        </w:trPr>
        <w:tc>
          <w:tcPr>
            <w:tcW w:w="1718" w:type="dxa"/>
            <w:gridSpan w:val="2"/>
            <w:noWrap w:val="0"/>
            <w:vAlign w:val="center"/>
          </w:tcPr>
          <w:p>
            <w:pPr>
              <w:snapToGrid w:val="0"/>
              <w:spacing w:before="62" w:beforeLines="20" w:line="240" w:lineRule="auto"/>
              <w:ind w:firstLine="0" w:firstLineChars="0"/>
              <w:jc w:val="center"/>
              <w:rPr>
                <w:rFonts w:ascii="Times New Roman" w:hAnsi="Times New Roman"/>
                <w:sz w:val="21"/>
                <w:szCs w:val="21"/>
              </w:rPr>
            </w:pPr>
            <w:r>
              <w:rPr>
                <w:rFonts w:hint="eastAsia" w:ascii="Times New Roman" w:hAnsi="Times New Roman"/>
                <w:sz w:val="21"/>
                <w:szCs w:val="21"/>
                <w:lang w:val="en-US" w:eastAsia="zh-CN"/>
              </w:rPr>
              <w:t>单位</w:t>
            </w:r>
            <w:r>
              <w:rPr>
                <w:rFonts w:ascii="Times New Roman" w:hAnsi="Times New Roman"/>
                <w:sz w:val="21"/>
                <w:szCs w:val="21"/>
              </w:rPr>
              <w:t>名称</w:t>
            </w:r>
          </w:p>
        </w:tc>
        <w:tc>
          <w:tcPr>
            <w:tcW w:w="8188" w:type="dxa"/>
            <w:gridSpan w:val="7"/>
            <w:noWrap w:val="0"/>
            <w:vAlign w:val="top"/>
          </w:tcPr>
          <w:p>
            <w:pPr>
              <w:snapToGrid w:val="0"/>
              <w:spacing w:before="62" w:beforeLines="20" w:line="240" w:lineRule="auto"/>
              <w:ind w:firstLine="0" w:firstLineChars="0"/>
              <w:jc w:val="center"/>
              <w:rPr>
                <w:rFonts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 w:hRule="atLeast"/>
          <w:jc w:val="center"/>
        </w:trPr>
        <w:tc>
          <w:tcPr>
            <w:tcW w:w="1718" w:type="dxa"/>
            <w:gridSpan w:val="2"/>
            <w:noWrap w:val="0"/>
            <w:vAlign w:val="center"/>
          </w:tcPr>
          <w:p>
            <w:pPr>
              <w:snapToGrid w:val="0"/>
              <w:spacing w:before="62" w:beforeLines="20" w:line="240" w:lineRule="auto"/>
              <w:ind w:firstLine="0" w:firstLineChars="0"/>
              <w:jc w:val="center"/>
              <w:rPr>
                <w:rFonts w:ascii="Times New Roman" w:hAnsi="Times New Roman"/>
                <w:sz w:val="21"/>
                <w:szCs w:val="21"/>
              </w:rPr>
            </w:pPr>
            <w:r>
              <w:rPr>
                <w:rFonts w:hint="eastAsia" w:ascii="Times New Roman" w:hAnsi="Times New Roman"/>
                <w:sz w:val="21"/>
                <w:szCs w:val="21"/>
                <w:lang w:val="en-US" w:eastAsia="zh-CN"/>
              </w:rPr>
              <w:t>单位</w:t>
            </w:r>
            <w:r>
              <w:rPr>
                <w:rFonts w:ascii="Times New Roman" w:hAnsi="Times New Roman"/>
                <w:sz w:val="21"/>
                <w:szCs w:val="21"/>
              </w:rPr>
              <w:t>地址</w:t>
            </w:r>
          </w:p>
        </w:tc>
        <w:tc>
          <w:tcPr>
            <w:tcW w:w="8188" w:type="dxa"/>
            <w:gridSpan w:val="7"/>
            <w:noWrap w:val="0"/>
            <w:vAlign w:val="top"/>
          </w:tcPr>
          <w:p>
            <w:pPr>
              <w:adjustRightInd w:val="0"/>
              <w:snapToGrid w:val="0"/>
              <w:spacing w:before="62" w:beforeLines="20" w:line="240" w:lineRule="auto"/>
              <w:ind w:firstLine="0" w:firstLineChars="0"/>
              <w:jc w:val="center"/>
              <w:rPr>
                <w:rFonts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 w:hRule="atLeast"/>
          <w:jc w:val="center"/>
        </w:trPr>
        <w:tc>
          <w:tcPr>
            <w:tcW w:w="1718" w:type="dxa"/>
            <w:gridSpan w:val="2"/>
            <w:noWrap w:val="0"/>
            <w:vAlign w:val="center"/>
          </w:tcPr>
          <w:p>
            <w:pPr>
              <w:snapToGrid w:val="0"/>
              <w:spacing w:before="62" w:beforeLines="20" w:line="240" w:lineRule="auto"/>
              <w:ind w:firstLine="0" w:firstLineChars="0"/>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体验馆名称</w:t>
            </w:r>
          </w:p>
        </w:tc>
        <w:tc>
          <w:tcPr>
            <w:tcW w:w="8188" w:type="dxa"/>
            <w:gridSpan w:val="7"/>
            <w:noWrap w:val="0"/>
            <w:vAlign w:val="top"/>
          </w:tcPr>
          <w:p>
            <w:pPr>
              <w:adjustRightInd w:val="0"/>
              <w:snapToGrid w:val="0"/>
              <w:spacing w:before="62" w:beforeLines="20" w:line="240" w:lineRule="auto"/>
              <w:ind w:firstLine="0" w:firstLineChars="0"/>
              <w:jc w:val="center"/>
              <w:rPr>
                <w:rFonts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 w:hRule="atLeast"/>
          <w:jc w:val="center"/>
        </w:trPr>
        <w:tc>
          <w:tcPr>
            <w:tcW w:w="1718" w:type="dxa"/>
            <w:gridSpan w:val="2"/>
            <w:noWrap w:val="0"/>
            <w:vAlign w:val="center"/>
          </w:tcPr>
          <w:p>
            <w:pPr>
              <w:snapToGrid w:val="0"/>
              <w:spacing w:before="62" w:beforeLines="20" w:line="240" w:lineRule="auto"/>
              <w:ind w:firstLine="0" w:firstLineChars="0"/>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体验馆地址</w:t>
            </w:r>
          </w:p>
        </w:tc>
        <w:tc>
          <w:tcPr>
            <w:tcW w:w="8188" w:type="dxa"/>
            <w:gridSpan w:val="7"/>
            <w:noWrap w:val="0"/>
            <w:vAlign w:val="top"/>
          </w:tcPr>
          <w:p>
            <w:pPr>
              <w:adjustRightInd w:val="0"/>
              <w:snapToGrid w:val="0"/>
              <w:spacing w:before="62" w:beforeLines="20" w:line="240" w:lineRule="auto"/>
              <w:ind w:firstLine="0" w:firstLineChars="0"/>
              <w:jc w:val="center"/>
              <w:rPr>
                <w:rFonts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 w:hRule="atLeast"/>
          <w:jc w:val="center"/>
        </w:trPr>
        <w:tc>
          <w:tcPr>
            <w:tcW w:w="1718" w:type="dxa"/>
            <w:gridSpan w:val="2"/>
            <w:vMerge w:val="restart"/>
            <w:noWrap w:val="0"/>
            <w:vAlign w:val="center"/>
          </w:tcPr>
          <w:p>
            <w:pPr>
              <w:snapToGrid w:val="0"/>
              <w:spacing w:before="62" w:beforeLines="20" w:line="240" w:lineRule="auto"/>
              <w:ind w:firstLine="0" w:firstLineChars="0"/>
              <w:jc w:val="center"/>
              <w:rPr>
                <w:rFonts w:ascii="Times New Roman" w:hAnsi="Times New Roman"/>
                <w:sz w:val="21"/>
                <w:szCs w:val="21"/>
              </w:rPr>
            </w:pPr>
            <w:r>
              <w:rPr>
                <w:rFonts w:ascii="Times New Roman" w:hAnsi="Times New Roman"/>
                <w:sz w:val="21"/>
                <w:szCs w:val="21"/>
              </w:rPr>
              <w:t>联系人</w:t>
            </w:r>
          </w:p>
        </w:tc>
        <w:tc>
          <w:tcPr>
            <w:tcW w:w="1084" w:type="dxa"/>
            <w:noWrap w:val="0"/>
            <w:vAlign w:val="center"/>
          </w:tcPr>
          <w:p>
            <w:pPr>
              <w:snapToGrid w:val="0"/>
              <w:spacing w:before="62" w:beforeLines="20" w:line="240" w:lineRule="auto"/>
              <w:ind w:firstLine="0" w:firstLineChars="0"/>
              <w:jc w:val="center"/>
              <w:rPr>
                <w:rFonts w:ascii="Times New Roman" w:hAnsi="Times New Roman"/>
                <w:sz w:val="21"/>
                <w:szCs w:val="21"/>
              </w:rPr>
            </w:pPr>
            <w:r>
              <w:rPr>
                <w:rFonts w:ascii="Times New Roman" w:hAnsi="Times New Roman"/>
                <w:sz w:val="21"/>
                <w:szCs w:val="21"/>
              </w:rPr>
              <w:t>姓名</w:t>
            </w:r>
          </w:p>
        </w:tc>
        <w:tc>
          <w:tcPr>
            <w:tcW w:w="2423" w:type="dxa"/>
            <w:gridSpan w:val="2"/>
            <w:noWrap w:val="0"/>
            <w:vAlign w:val="top"/>
          </w:tcPr>
          <w:p>
            <w:pPr>
              <w:snapToGrid w:val="0"/>
              <w:spacing w:before="62" w:beforeLines="20" w:line="240" w:lineRule="auto"/>
              <w:ind w:firstLine="0" w:firstLineChars="0"/>
              <w:jc w:val="center"/>
              <w:rPr>
                <w:rFonts w:ascii="Times New Roman" w:hAnsi="Times New Roman"/>
                <w:sz w:val="21"/>
                <w:szCs w:val="21"/>
              </w:rPr>
            </w:pPr>
          </w:p>
        </w:tc>
        <w:tc>
          <w:tcPr>
            <w:tcW w:w="2190" w:type="dxa"/>
            <w:gridSpan w:val="2"/>
            <w:noWrap w:val="0"/>
            <w:vAlign w:val="center"/>
          </w:tcPr>
          <w:p>
            <w:pPr>
              <w:snapToGrid w:val="0"/>
              <w:spacing w:before="62" w:beforeLines="20" w:line="240" w:lineRule="auto"/>
              <w:ind w:firstLine="0" w:firstLineChars="0"/>
              <w:jc w:val="center"/>
              <w:rPr>
                <w:rFonts w:ascii="Times New Roman" w:hAnsi="Times New Roman"/>
                <w:sz w:val="21"/>
                <w:szCs w:val="21"/>
              </w:rPr>
            </w:pPr>
            <w:r>
              <w:rPr>
                <w:rFonts w:ascii="Times New Roman" w:hAnsi="Times New Roman"/>
                <w:sz w:val="21"/>
                <w:szCs w:val="21"/>
              </w:rPr>
              <w:t>电话</w:t>
            </w:r>
          </w:p>
        </w:tc>
        <w:tc>
          <w:tcPr>
            <w:tcW w:w="2491" w:type="dxa"/>
            <w:gridSpan w:val="2"/>
            <w:noWrap w:val="0"/>
            <w:vAlign w:val="center"/>
          </w:tcPr>
          <w:p>
            <w:pPr>
              <w:snapToGrid w:val="0"/>
              <w:spacing w:before="62" w:beforeLines="20" w:line="240" w:lineRule="auto"/>
              <w:ind w:firstLine="0" w:firstLineChars="0"/>
              <w:jc w:val="center"/>
              <w:rPr>
                <w:rFonts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 w:hRule="atLeast"/>
          <w:jc w:val="center"/>
        </w:trPr>
        <w:tc>
          <w:tcPr>
            <w:tcW w:w="1718" w:type="dxa"/>
            <w:gridSpan w:val="2"/>
            <w:vMerge w:val="continue"/>
            <w:noWrap w:val="0"/>
            <w:vAlign w:val="center"/>
          </w:tcPr>
          <w:p>
            <w:pPr>
              <w:snapToGrid w:val="0"/>
              <w:spacing w:before="62" w:beforeLines="20" w:line="240" w:lineRule="auto"/>
              <w:ind w:firstLine="0" w:firstLineChars="0"/>
              <w:jc w:val="center"/>
              <w:rPr>
                <w:rFonts w:ascii="Times New Roman" w:hAnsi="Times New Roman"/>
                <w:sz w:val="21"/>
                <w:szCs w:val="21"/>
              </w:rPr>
            </w:pPr>
          </w:p>
        </w:tc>
        <w:tc>
          <w:tcPr>
            <w:tcW w:w="1084" w:type="dxa"/>
            <w:noWrap w:val="0"/>
            <w:vAlign w:val="center"/>
          </w:tcPr>
          <w:p>
            <w:pPr>
              <w:snapToGrid w:val="0"/>
              <w:spacing w:before="62" w:beforeLines="20" w:line="240" w:lineRule="auto"/>
              <w:ind w:firstLine="0" w:firstLineChars="0"/>
              <w:jc w:val="center"/>
              <w:rPr>
                <w:rFonts w:ascii="Times New Roman" w:hAnsi="Times New Roman"/>
                <w:sz w:val="21"/>
                <w:szCs w:val="21"/>
              </w:rPr>
            </w:pPr>
            <w:r>
              <w:rPr>
                <w:rFonts w:ascii="Times New Roman" w:hAnsi="Times New Roman"/>
                <w:sz w:val="21"/>
                <w:szCs w:val="21"/>
              </w:rPr>
              <w:t>职务</w:t>
            </w:r>
          </w:p>
        </w:tc>
        <w:tc>
          <w:tcPr>
            <w:tcW w:w="2423" w:type="dxa"/>
            <w:gridSpan w:val="2"/>
            <w:noWrap w:val="0"/>
            <w:vAlign w:val="top"/>
          </w:tcPr>
          <w:p>
            <w:pPr>
              <w:snapToGrid w:val="0"/>
              <w:spacing w:before="62" w:beforeLines="20" w:line="240" w:lineRule="auto"/>
              <w:ind w:firstLine="0" w:firstLineChars="0"/>
              <w:jc w:val="center"/>
              <w:rPr>
                <w:rFonts w:ascii="Times New Roman" w:hAnsi="Times New Roman"/>
                <w:sz w:val="21"/>
                <w:szCs w:val="21"/>
              </w:rPr>
            </w:pPr>
          </w:p>
        </w:tc>
        <w:tc>
          <w:tcPr>
            <w:tcW w:w="2190" w:type="dxa"/>
            <w:gridSpan w:val="2"/>
            <w:noWrap w:val="0"/>
            <w:vAlign w:val="center"/>
          </w:tcPr>
          <w:p>
            <w:pPr>
              <w:snapToGrid w:val="0"/>
              <w:spacing w:before="62" w:beforeLines="20" w:line="240" w:lineRule="auto"/>
              <w:ind w:firstLine="0" w:firstLineChars="0"/>
              <w:jc w:val="center"/>
              <w:rPr>
                <w:rFonts w:ascii="Times New Roman" w:hAnsi="Times New Roman"/>
                <w:sz w:val="21"/>
                <w:szCs w:val="21"/>
              </w:rPr>
            </w:pPr>
            <w:r>
              <w:rPr>
                <w:rFonts w:ascii="Times New Roman" w:hAnsi="Times New Roman"/>
                <w:sz w:val="21"/>
                <w:szCs w:val="21"/>
              </w:rPr>
              <w:t>手机</w:t>
            </w:r>
          </w:p>
        </w:tc>
        <w:tc>
          <w:tcPr>
            <w:tcW w:w="2491" w:type="dxa"/>
            <w:gridSpan w:val="2"/>
            <w:noWrap w:val="0"/>
            <w:vAlign w:val="center"/>
          </w:tcPr>
          <w:p>
            <w:pPr>
              <w:snapToGrid w:val="0"/>
              <w:spacing w:before="62" w:beforeLines="20" w:line="240" w:lineRule="auto"/>
              <w:ind w:firstLine="0" w:firstLineChars="0"/>
              <w:jc w:val="center"/>
              <w:rPr>
                <w:rFonts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jc w:val="center"/>
        </w:trPr>
        <w:tc>
          <w:tcPr>
            <w:tcW w:w="1718" w:type="dxa"/>
            <w:gridSpan w:val="2"/>
            <w:vMerge w:val="continue"/>
            <w:noWrap w:val="0"/>
            <w:vAlign w:val="center"/>
          </w:tcPr>
          <w:p>
            <w:pPr>
              <w:snapToGrid w:val="0"/>
              <w:spacing w:before="62" w:beforeLines="20" w:line="240" w:lineRule="auto"/>
              <w:ind w:firstLine="0" w:firstLineChars="0"/>
              <w:jc w:val="center"/>
              <w:rPr>
                <w:rFonts w:ascii="Times New Roman" w:hAnsi="Times New Roman"/>
                <w:sz w:val="21"/>
                <w:szCs w:val="21"/>
              </w:rPr>
            </w:pPr>
          </w:p>
        </w:tc>
        <w:tc>
          <w:tcPr>
            <w:tcW w:w="1084" w:type="dxa"/>
            <w:noWrap w:val="0"/>
            <w:vAlign w:val="center"/>
          </w:tcPr>
          <w:p>
            <w:pPr>
              <w:snapToGrid w:val="0"/>
              <w:spacing w:before="62" w:beforeLines="20" w:line="240" w:lineRule="auto"/>
              <w:ind w:firstLine="0" w:firstLineChars="0"/>
              <w:jc w:val="center"/>
              <w:rPr>
                <w:rFonts w:ascii="Times New Roman" w:hAnsi="Times New Roman"/>
                <w:sz w:val="21"/>
                <w:szCs w:val="21"/>
              </w:rPr>
            </w:pPr>
            <w:r>
              <w:rPr>
                <w:rFonts w:ascii="Times New Roman" w:hAnsi="Times New Roman"/>
                <w:sz w:val="21"/>
                <w:szCs w:val="21"/>
              </w:rPr>
              <w:t>传真</w:t>
            </w:r>
          </w:p>
        </w:tc>
        <w:tc>
          <w:tcPr>
            <w:tcW w:w="2423" w:type="dxa"/>
            <w:gridSpan w:val="2"/>
            <w:noWrap w:val="0"/>
            <w:vAlign w:val="top"/>
          </w:tcPr>
          <w:p>
            <w:pPr>
              <w:snapToGrid w:val="0"/>
              <w:spacing w:before="62" w:beforeLines="20" w:line="240" w:lineRule="auto"/>
              <w:ind w:firstLine="0" w:firstLineChars="0"/>
              <w:jc w:val="center"/>
              <w:rPr>
                <w:rFonts w:ascii="Times New Roman" w:hAnsi="Times New Roman"/>
                <w:sz w:val="21"/>
                <w:szCs w:val="21"/>
              </w:rPr>
            </w:pPr>
          </w:p>
        </w:tc>
        <w:tc>
          <w:tcPr>
            <w:tcW w:w="2190" w:type="dxa"/>
            <w:gridSpan w:val="2"/>
            <w:noWrap w:val="0"/>
            <w:vAlign w:val="center"/>
          </w:tcPr>
          <w:p>
            <w:pPr>
              <w:snapToGrid w:val="0"/>
              <w:spacing w:before="62" w:beforeLines="20" w:line="240" w:lineRule="auto"/>
              <w:ind w:firstLine="0" w:firstLineChars="0"/>
              <w:jc w:val="center"/>
              <w:rPr>
                <w:rFonts w:ascii="Times New Roman" w:hAnsi="Times New Roman"/>
                <w:sz w:val="21"/>
                <w:szCs w:val="21"/>
              </w:rPr>
            </w:pPr>
            <w:r>
              <w:rPr>
                <w:rFonts w:ascii="Times New Roman" w:hAnsi="Times New Roman"/>
                <w:sz w:val="21"/>
                <w:szCs w:val="21"/>
              </w:rPr>
              <w:t>E-mail</w:t>
            </w:r>
          </w:p>
        </w:tc>
        <w:tc>
          <w:tcPr>
            <w:tcW w:w="2491" w:type="dxa"/>
            <w:gridSpan w:val="2"/>
            <w:noWrap w:val="0"/>
            <w:vAlign w:val="center"/>
          </w:tcPr>
          <w:p>
            <w:pPr>
              <w:snapToGrid w:val="0"/>
              <w:spacing w:before="62" w:beforeLines="20" w:line="240" w:lineRule="auto"/>
              <w:ind w:firstLine="0" w:firstLineChars="0"/>
              <w:jc w:val="center"/>
              <w:rPr>
                <w:rFonts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5" w:hRule="atLeast"/>
          <w:jc w:val="center"/>
        </w:trPr>
        <w:tc>
          <w:tcPr>
            <w:tcW w:w="867" w:type="dxa"/>
            <w:vMerge w:val="restart"/>
            <w:noWrap w:val="0"/>
            <w:vAlign w:val="center"/>
          </w:tcPr>
          <w:p>
            <w:pPr>
              <w:snapToGrid w:val="0"/>
              <w:spacing w:before="62" w:beforeLines="20"/>
              <w:ind w:firstLine="0" w:firstLineChars="0"/>
              <w:jc w:val="center"/>
              <w:rPr>
                <w:rFonts w:hint="eastAsia" w:ascii="Times New Roman" w:hAnsi="Times New Roman" w:eastAsiaTheme="minorEastAsia"/>
                <w:sz w:val="21"/>
                <w:szCs w:val="21"/>
                <w:lang w:eastAsia="zh-CN"/>
              </w:rPr>
            </w:pPr>
            <w:r>
              <w:rPr>
                <w:rFonts w:ascii="Times New Roman" w:hAnsi="Times New Roman"/>
                <w:sz w:val="21"/>
                <w:szCs w:val="21"/>
              </w:rPr>
              <w:t>经营情况*</w:t>
            </w:r>
          </w:p>
        </w:tc>
        <w:tc>
          <w:tcPr>
            <w:tcW w:w="851" w:type="dxa"/>
            <w:noWrap w:val="0"/>
            <w:vAlign w:val="center"/>
          </w:tcPr>
          <w:p>
            <w:pPr>
              <w:snapToGrid w:val="0"/>
              <w:spacing w:before="62" w:beforeLines="20" w:line="240" w:lineRule="auto"/>
              <w:ind w:firstLine="0" w:firstLineChars="0"/>
              <w:jc w:val="center"/>
              <w:rPr>
                <w:rFonts w:ascii="Times New Roman" w:hAnsi="Times New Roman"/>
                <w:sz w:val="21"/>
                <w:szCs w:val="21"/>
              </w:rPr>
            </w:pPr>
            <w:r>
              <w:rPr>
                <w:rFonts w:ascii="Times New Roman" w:hAnsi="Times New Roman"/>
                <w:sz w:val="21"/>
                <w:szCs w:val="21"/>
              </w:rPr>
              <w:t>年份</w:t>
            </w:r>
          </w:p>
        </w:tc>
        <w:tc>
          <w:tcPr>
            <w:tcW w:w="1084" w:type="dxa"/>
            <w:noWrap w:val="0"/>
            <w:vAlign w:val="center"/>
          </w:tcPr>
          <w:p>
            <w:pPr>
              <w:snapToGrid w:val="0"/>
              <w:spacing w:before="62" w:beforeLines="20" w:line="240" w:lineRule="auto"/>
              <w:ind w:firstLine="0" w:firstLineChars="0"/>
              <w:jc w:val="center"/>
              <w:rPr>
                <w:rFonts w:hint="default" w:ascii="Times New Roman" w:hAnsi="Times New Roman"/>
                <w:sz w:val="21"/>
                <w:szCs w:val="21"/>
                <w:lang w:val="en-US"/>
              </w:rPr>
            </w:pPr>
            <w:r>
              <w:rPr>
                <w:rFonts w:hint="eastAsia" w:ascii="Times New Roman" w:hAnsi="Times New Roman"/>
                <w:sz w:val="21"/>
                <w:szCs w:val="21"/>
              </w:rPr>
              <w:t>展</w:t>
            </w:r>
            <w:r>
              <w:rPr>
                <w:rFonts w:hint="eastAsia" w:ascii="Times New Roman" w:hAnsi="Times New Roman"/>
                <w:sz w:val="21"/>
                <w:szCs w:val="21"/>
                <w:lang w:val="en-US" w:eastAsia="zh-CN"/>
              </w:rPr>
              <w:t>馆</w:t>
            </w:r>
            <w:r>
              <w:rPr>
                <w:rFonts w:hint="eastAsia" w:ascii="Times New Roman" w:hAnsi="Times New Roman"/>
                <w:sz w:val="21"/>
                <w:szCs w:val="21"/>
              </w:rPr>
              <w:t>面积</w:t>
            </w:r>
          </w:p>
        </w:tc>
        <w:tc>
          <w:tcPr>
            <w:tcW w:w="1147" w:type="dxa"/>
            <w:noWrap w:val="0"/>
            <w:vAlign w:val="center"/>
          </w:tcPr>
          <w:p>
            <w:pPr>
              <w:snapToGrid w:val="0"/>
              <w:spacing w:before="62" w:beforeLines="20" w:line="240" w:lineRule="auto"/>
              <w:ind w:firstLine="0" w:firstLineChars="0"/>
              <w:jc w:val="center"/>
              <w:rPr>
                <w:rFonts w:hint="default" w:ascii="Times New Roman" w:hAnsi="Times New Roman"/>
                <w:sz w:val="21"/>
                <w:szCs w:val="21"/>
                <w:lang w:val="en-US" w:eastAsia="zh-CN"/>
              </w:rPr>
            </w:pPr>
            <w:r>
              <w:rPr>
                <w:rFonts w:hint="eastAsia" w:ascii="Times New Roman" w:hAnsi="Times New Roman"/>
                <w:sz w:val="21"/>
                <w:szCs w:val="21"/>
              </w:rPr>
              <w:t>展</w:t>
            </w:r>
            <w:r>
              <w:rPr>
                <w:rFonts w:hint="eastAsia" w:ascii="Times New Roman" w:hAnsi="Times New Roman"/>
                <w:sz w:val="21"/>
                <w:szCs w:val="21"/>
                <w:lang w:val="en-US" w:eastAsia="zh-CN"/>
              </w:rPr>
              <w:t>馆类型</w:t>
            </w:r>
          </w:p>
        </w:tc>
        <w:tc>
          <w:tcPr>
            <w:tcW w:w="1276" w:type="dxa"/>
            <w:noWrap w:val="0"/>
            <w:vAlign w:val="center"/>
          </w:tcPr>
          <w:p>
            <w:pPr>
              <w:snapToGrid w:val="0"/>
              <w:spacing w:before="62" w:beforeLines="20" w:line="240" w:lineRule="auto"/>
              <w:ind w:firstLine="0" w:firstLineChars="0"/>
              <w:jc w:val="center"/>
              <w:rPr>
                <w:rFonts w:hint="default" w:ascii="Times New Roman" w:hAnsi="Times New Roman"/>
                <w:sz w:val="21"/>
                <w:szCs w:val="21"/>
                <w:lang w:val="en-US"/>
              </w:rPr>
            </w:pPr>
            <w:r>
              <w:rPr>
                <w:rFonts w:hint="eastAsia" w:ascii="Times New Roman" w:hAnsi="Times New Roman"/>
                <w:sz w:val="21"/>
                <w:szCs w:val="21"/>
                <w:lang w:val="en-US" w:eastAsia="zh-CN"/>
              </w:rPr>
              <w:t>展馆已投入资金情况</w:t>
            </w:r>
          </w:p>
        </w:tc>
        <w:tc>
          <w:tcPr>
            <w:tcW w:w="1056" w:type="dxa"/>
            <w:noWrap w:val="0"/>
            <w:vAlign w:val="center"/>
          </w:tcPr>
          <w:p>
            <w:pPr>
              <w:snapToGrid w:val="0"/>
              <w:spacing w:before="62" w:beforeLines="20" w:line="240" w:lineRule="auto"/>
              <w:ind w:firstLine="0" w:firstLineChars="0"/>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体验方式</w:t>
            </w:r>
          </w:p>
          <w:p>
            <w:pPr>
              <w:snapToGrid w:val="0"/>
              <w:spacing w:before="62" w:beforeLines="20" w:line="240" w:lineRule="auto"/>
              <w:ind w:firstLine="0" w:firstLineChars="0"/>
              <w:jc w:val="both"/>
              <w:rPr>
                <w:rFonts w:hint="default" w:ascii="Times New Roman" w:hAnsi="Times New Roman"/>
                <w:sz w:val="21"/>
                <w:szCs w:val="21"/>
                <w:lang w:val="en-US" w:eastAsia="zh-CN"/>
              </w:rPr>
            </w:pPr>
            <w:r>
              <w:rPr>
                <w:rFonts w:hint="eastAsia" w:ascii="Times New Roman" w:hAnsi="Times New Roman"/>
                <w:sz w:val="21"/>
                <w:szCs w:val="21"/>
                <w:lang w:val="en-US" w:eastAsia="zh-CN"/>
              </w:rPr>
              <w:t>（免费/收费）</w:t>
            </w:r>
          </w:p>
        </w:tc>
        <w:tc>
          <w:tcPr>
            <w:tcW w:w="1134" w:type="dxa"/>
            <w:noWrap w:val="0"/>
            <w:vAlign w:val="center"/>
          </w:tcPr>
          <w:p>
            <w:pPr>
              <w:tabs>
                <w:tab w:val="left" w:pos="434"/>
              </w:tabs>
              <w:snapToGrid w:val="0"/>
              <w:spacing w:before="62" w:beforeLines="20" w:line="240" w:lineRule="auto"/>
              <w:ind w:firstLine="0" w:firstLineChars="0"/>
              <w:jc w:val="left"/>
              <w:rPr>
                <w:rFonts w:hint="eastAsia" w:ascii="Times New Roman" w:hAnsi="Times New Roman" w:eastAsiaTheme="minorEastAsia"/>
                <w:sz w:val="21"/>
                <w:szCs w:val="21"/>
                <w:lang w:eastAsia="zh-CN"/>
              </w:rPr>
            </w:pPr>
            <w:r>
              <w:rPr>
                <w:rFonts w:hint="eastAsia" w:ascii="Times New Roman" w:hAnsi="Times New Roman"/>
                <w:sz w:val="21"/>
                <w:szCs w:val="21"/>
                <w:lang w:val="en-US" w:eastAsia="zh-CN"/>
              </w:rPr>
              <w:t>体验</w:t>
            </w:r>
            <w:r>
              <w:rPr>
                <w:rFonts w:ascii="Times New Roman" w:hAnsi="Times New Roman"/>
                <w:sz w:val="21"/>
                <w:szCs w:val="21"/>
              </w:rPr>
              <w:t>智能健康养老产品</w:t>
            </w:r>
            <w:r>
              <w:rPr>
                <w:rFonts w:hint="eastAsia" w:ascii="Times New Roman" w:hAnsi="Times New Roman"/>
                <w:sz w:val="21"/>
                <w:szCs w:val="21"/>
                <w:lang w:val="en-US" w:eastAsia="zh-CN"/>
              </w:rPr>
              <w:t>及服务</w:t>
            </w:r>
            <w:r>
              <w:rPr>
                <w:rFonts w:ascii="Times New Roman" w:hAnsi="Times New Roman"/>
                <w:sz w:val="21"/>
                <w:szCs w:val="21"/>
              </w:rPr>
              <w:t>种类数量</w:t>
            </w:r>
          </w:p>
        </w:tc>
        <w:tc>
          <w:tcPr>
            <w:tcW w:w="1134" w:type="dxa"/>
            <w:noWrap w:val="0"/>
            <w:vAlign w:val="center"/>
          </w:tcPr>
          <w:p>
            <w:pPr>
              <w:snapToGrid w:val="0"/>
              <w:spacing w:before="62" w:beforeLines="20" w:line="240" w:lineRule="auto"/>
              <w:ind w:firstLine="0" w:firstLineChars="0"/>
              <w:jc w:val="center"/>
              <w:rPr>
                <w:rFonts w:hint="eastAsia" w:ascii="Times New Roman" w:hAnsi="Times New Roman"/>
                <w:sz w:val="21"/>
                <w:szCs w:val="21"/>
                <w:lang w:eastAsia="zh-CN"/>
              </w:rPr>
            </w:pPr>
            <w:r>
              <w:rPr>
                <w:rFonts w:ascii="Times New Roman" w:hAnsi="Times New Roman"/>
                <w:sz w:val="21"/>
                <w:szCs w:val="21"/>
              </w:rPr>
              <w:t>每月平均客流总量</w:t>
            </w:r>
          </w:p>
        </w:tc>
        <w:tc>
          <w:tcPr>
            <w:tcW w:w="1357" w:type="dxa"/>
            <w:noWrap w:val="0"/>
            <w:vAlign w:val="center"/>
          </w:tcPr>
          <w:p>
            <w:pPr>
              <w:snapToGrid w:val="0"/>
              <w:spacing w:before="62" w:beforeLines="20" w:line="240" w:lineRule="auto"/>
              <w:ind w:firstLine="0" w:firstLineChars="0"/>
              <w:jc w:val="center"/>
              <w:rPr>
                <w:rFonts w:hint="default" w:ascii="Times New Roman" w:hAnsi="Times New Roman"/>
                <w:sz w:val="21"/>
                <w:szCs w:val="21"/>
                <w:lang w:val="en-US" w:eastAsia="zh-CN"/>
              </w:rPr>
            </w:pPr>
            <w:r>
              <w:rPr>
                <w:rFonts w:hint="eastAsia" w:ascii="Times New Roman" w:hAnsi="Times New Roman"/>
                <w:sz w:val="21"/>
                <w:szCs w:val="21"/>
                <w:lang w:val="en-US" w:eastAsia="zh-CN"/>
              </w:rPr>
              <w:t>运营收入及利润总额</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5" w:hRule="atLeast"/>
          <w:jc w:val="center"/>
        </w:trPr>
        <w:tc>
          <w:tcPr>
            <w:tcW w:w="867" w:type="dxa"/>
            <w:vMerge w:val="continue"/>
            <w:noWrap w:val="0"/>
            <w:vAlign w:val="center"/>
          </w:tcPr>
          <w:p>
            <w:pPr>
              <w:snapToGrid w:val="0"/>
              <w:spacing w:before="62" w:beforeLines="20"/>
              <w:ind w:firstLine="0" w:firstLineChars="0"/>
              <w:jc w:val="center"/>
              <w:rPr>
                <w:rFonts w:ascii="Times New Roman" w:hAnsi="Times New Roman"/>
                <w:sz w:val="21"/>
                <w:szCs w:val="21"/>
              </w:rPr>
            </w:pPr>
          </w:p>
        </w:tc>
        <w:tc>
          <w:tcPr>
            <w:tcW w:w="851" w:type="dxa"/>
            <w:noWrap w:val="0"/>
            <w:vAlign w:val="center"/>
          </w:tcPr>
          <w:p>
            <w:pPr>
              <w:snapToGrid w:val="0"/>
              <w:spacing w:before="62" w:beforeLines="20"/>
              <w:ind w:firstLine="0" w:firstLineChars="0"/>
              <w:jc w:val="center"/>
              <w:rPr>
                <w:rFonts w:hint="eastAsia" w:ascii="Times New Roman" w:hAnsi="Times New Roman" w:eastAsia="仿宋_GB2312"/>
                <w:sz w:val="21"/>
                <w:szCs w:val="21"/>
                <w:lang w:val="en-US" w:eastAsia="zh-CN"/>
              </w:rPr>
            </w:pPr>
            <w:r>
              <w:rPr>
                <w:rFonts w:ascii="Times New Roman" w:hAnsi="Times New Roman"/>
                <w:sz w:val="21"/>
                <w:szCs w:val="21"/>
              </w:rPr>
              <w:t>20</w:t>
            </w:r>
            <w:r>
              <w:rPr>
                <w:rFonts w:hint="eastAsia" w:ascii="Times New Roman" w:hAnsi="Times New Roman"/>
                <w:sz w:val="21"/>
                <w:szCs w:val="21"/>
              </w:rPr>
              <w:t>2</w:t>
            </w:r>
            <w:r>
              <w:rPr>
                <w:rFonts w:hint="eastAsia"/>
                <w:sz w:val="21"/>
                <w:szCs w:val="21"/>
                <w:lang w:val="en-US" w:eastAsia="zh-CN"/>
              </w:rPr>
              <w:t>2</w:t>
            </w:r>
          </w:p>
        </w:tc>
        <w:tc>
          <w:tcPr>
            <w:tcW w:w="1084" w:type="dxa"/>
            <w:noWrap w:val="0"/>
            <w:vAlign w:val="center"/>
          </w:tcPr>
          <w:p>
            <w:pPr>
              <w:snapToGrid w:val="0"/>
              <w:spacing w:before="62" w:beforeLines="20"/>
              <w:ind w:firstLine="0" w:firstLineChars="0"/>
              <w:jc w:val="center"/>
              <w:rPr>
                <w:rFonts w:ascii="Times New Roman" w:hAnsi="Times New Roman"/>
                <w:sz w:val="21"/>
                <w:szCs w:val="21"/>
              </w:rPr>
            </w:pPr>
          </w:p>
        </w:tc>
        <w:tc>
          <w:tcPr>
            <w:tcW w:w="1147" w:type="dxa"/>
            <w:noWrap w:val="0"/>
            <w:vAlign w:val="center"/>
          </w:tcPr>
          <w:p>
            <w:pPr>
              <w:snapToGrid w:val="0"/>
              <w:spacing w:before="62" w:beforeLines="20"/>
              <w:ind w:firstLine="0" w:firstLineChars="0"/>
              <w:jc w:val="center"/>
              <w:rPr>
                <w:rFonts w:ascii="Times New Roman" w:hAnsi="Times New Roman"/>
                <w:sz w:val="21"/>
                <w:szCs w:val="21"/>
              </w:rPr>
            </w:pPr>
          </w:p>
        </w:tc>
        <w:tc>
          <w:tcPr>
            <w:tcW w:w="1276" w:type="dxa"/>
            <w:noWrap w:val="0"/>
            <w:vAlign w:val="center"/>
          </w:tcPr>
          <w:p>
            <w:pPr>
              <w:snapToGrid w:val="0"/>
              <w:spacing w:before="62" w:beforeLines="20"/>
              <w:ind w:firstLine="0" w:firstLineChars="0"/>
              <w:jc w:val="center"/>
              <w:rPr>
                <w:rFonts w:ascii="Times New Roman" w:hAnsi="Times New Roman"/>
                <w:sz w:val="21"/>
                <w:szCs w:val="21"/>
              </w:rPr>
            </w:pPr>
          </w:p>
        </w:tc>
        <w:tc>
          <w:tcPr>
            <w:tcW w:w="1056" w:type="dxa"/>
            <w:noWrap w:val="0"/>
            <w:vAlign w:val="center"/>
          </w:tcPr>
          <w:p>
            <w:pPr>
              <w:snapToGrid w:val="0"/>
              <w:spacing w:before="62" w:beforeLines="20"/>
              <w:ind w:firstLine="0" w:firstLineChars="0"/>
              <w:jc w:val="center"/>
              <w:rPr>
                <w:rFonts w:ascii="Times New Roman" w:hAnsi="Times New Roman"/>
                <w:sz w:val="21"/>
                <w:szCs w:val="21"/>
              </w:rPr>
            </w:pPr>
          </w:p>
        </w:tc>
        <w:tc>
          <w:tcPr>
            <w:tcW w:w="1134" w:type="dxa"/>
            <w:noWrap w:val="0"/>
            <w:vAlign w:val="top"/>
          </w:tcPr>
          <w:p>
            <w:pPr>
              <w:snapToGrid w:val="0"/>
              <w:spacing w:before="62" w:beforeLines="20"/>
              <w:ind w:firstLine="0" w:firstLineChars="0"/>
              <w:jc w:val="center"/>
              <w:rPr>
                <w:rFonts w:ascii="Times New Roman" w:hAnsi="Times New Roman"/>
                <w:sz w:val="21"/>
                <w:szCs w:val="21"/>
              </w:rPr>
            </w:pPr>
          </w:p>
        </w:tc>
        <w:tc>
          <w:tcPr>
            <w:tcW w:w="1134" w:type="dxa"/>
            <w:noWrap w:val="0"/>
            <w:vAlign w:val="center"/>
          </w:tcPr>
          <w:p>
            <w:pPr>
              <w:snapToGrid w:val="0"/>
              <w:spacing w:before="62" w:beforeLines="20"/>
              <w:ind w:firstLine="0" w:firstLineChars="0"/>
              <w:jc w:val="center"/>
              <w:rPr>
                <w:rFonts w:ascii="Times New Roman" w:hAnsi="Times New Roman"/>
                <w:sz w:val="21"/>
                <w:szCs w:val="21"/>
              </w:rPr>
            </w:pPr>
          </w:p>
        </w:tc>
        <w:tc>
          <w:tcPr>
            <w:tcW w:w="1357" w:type="dxa"/>
            <w:noWrap w:val="0"/>
            <w:vAlign w:val="center"/>
          </w:tcPr>
          <w:p>
            <w:pPr>
              <w:snapToGrid w:val="0"/>
              <w:spacing w:before="62" w:beforeLines="20"/>
              <w:ind w:firstLine="0" w:firstLineChars="0"/>
              <w:jc w:val="center"/>
              <w:rPr>
                <w:rFonts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7" w:type="dxa"/>
            <w:noWrap w:val="0"/>
            <w:vAlign w:val="center"/>
          </w:tcPr>
          <w:p>
            <w:pPr>
              <w:spacing w:line="240" w:lineRule="auto"/>
              <w:ind w:firstLine="0" w:firstLineChars="0"/>
              <w:jc w:val="center"/>
              <w:rPr>
                <w:rFonts w:ascii="Times New Roman" w:hAnsi="Times New Roman"/>
                <w:sz w:val="21"/>
                <w:szCs w:val="21"/>
              </w:rPr>
            </w:pPr>
            <w:r>
              <w:rPr>
                <w:rFonts w:hint="eastAsia" w:ascii="Times New Roman" w:hAnsi="Times New Roman"/>
                <w:sz w:val="21"/>
                <w:szCs w:val="21"/>
                <w:lang w:val="en-US" w:eastAsia="zh-CN"/>
              </w:rPr>
              <w:t>单位</w:t>
            </w:r>
            <w:r>
              <w:rPr>
                <w:rFonts w:ascii="Times New Roman" w:hAnsi="Times New Roman"/>
                <w:sz w:val="21"/>
                <w:szCs w:val="21"/>
              </w:rPr>
              <w:t>简介</w:t>
            </w:r>
          </w:p>
        </w:tc>
        <w:tc>
          <w:tcPr>
            <w:tcW w:w="9039" w:type="dxa"/>
            <w:gridSpan w:val="8"/>
            <w:noWrap w:val="0"/>
            <w:vAlign w:val="top"/>
          </w:tcPr>
          <w:p>
            <w:pPr>
              <w:snapToGrid w:val="0"/>
              <w:spacing w:before="62" w:beforeLines="20" w:line="240" w:lineRule="auto"/>
              <w:ind w:firstLine="0" w:firstLineChars="0"/>
              <w:rPr>
                <w:rFonts w:ascii="Times New Roman" w:hAnsi="Times New Roman"/>
                <w:sz w:val="21"/>
                <w:szCs w:val="21"/>
              </w:rPr>
            </w:pPr>
            <w:r>
              <w:rPr>
                <w:rFonts w:ascii="Times New Roman" w:hAnsi="Times New Roman"/>
                <w:sz w:val="21"/>
                <w:szCs w:val="21"/>
              </w:rPr>
              <w:t>（重点突出</w:t>
            </w:r>
            <w:r>
              <w:rPr>
                <w:rFonts w:hint="eastAsia" w:ascii="Times New Roman" w:hAnsi="Times New Roman"/>
                <w:sz w:val="21"/>
                <w:szCs w:val="21"/>
                <w:lang w:val="en-US" w:eastAsia="zh-CN"/>
              </w:rPr>
              <w:t>申报单位</w:t>
            </w:r>
            <w:r>
              <w:rPr>
                <w:rFonts w:ascii="Times New Roman" w:hAnsi="Times New Roman"/>
                <w:sz w:val="21"/>
                <w:szCs w:val="21"/>
              </w:rPr>
              <w:t>在智慧健康养老领域的发展现状、特色、优势等，不超过1000字）</w:t>
            </w:r>
          </w:p>
          <w:p>
            <w:pPr>
              <w:snapToGrid w:val="0"/>
              <w:spacing w:before="62" w:beforeLines="20" w:line="240" w:lineRule="auto"/>
              <w:ind w:firstLine="0" w:firstLineChars="0"/>
              <w:rPr>
                <w:rFonts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7" w:type="dxa"/>
            <w:noWrap w:val="0"/>
            <w:vAlign w:val="center"/>
          </w:tcPr>
          <w:p>
            <w:pPr>
              <w:spacing w:line="240" w:lineRule="auto"/>
              <w:ind w:firstLine="0" w:firstLineChars="0"/>
              <w:jc w:val="center"/>
              <w:rPr>
                <w:rFonts w:hint="eastAsia" w:ascii="Times New Roman" w:hAnsi="Times New Roman"/>
                <w:sz w:val="21"/>
                <w:szCs w:val="21"/>
                <w:lang w:val="en-US" w:eastAsia="zh-CN"/>
              </w:rPr>
            </w:pPr>
            <w:r>
              <w:rPr>
                <w:rFonts w:hint="eastAsia" w:ascii="Times New Roman" w:hAnsi="Times New Roman"/>
                <w:sz w:val="21"/>
                <w:szCs w:val="21"/>
                <w:lang w:val="en-US" w:eastAsia="zh-CN"/>
              </w:rPr>
              <w:t>体验馆</w:t>
            </w:r>
            <w:r>
              <w:rPr>
                <w:rFonts w:hint="eastAsia" w:ascii="Times New Roman" w:hAnsi="Times New Roman"/>
                <w:sz w:val="21"/>
                <w:szCs w:val="21"/>
              </w:rPr>
              <w:t>简介</w:t>
            </w:r>
          </w:p>
        </w:tc>
        <w:tc>
          <w:tcPr>
            <w:tcW w:w="9039" w:type="dxa"/>
            <w:gridSpan w:val="8"/>
            <w:noWrap w:val="0"/>
            <w:vAlign w:val="top"/>
          </w:tcPr>
          <w:p>
            <w:pPr>
              <w:snapToGrid w:val="0"/>
              <w:spacing w:before="62" w:beforeLines="20" w:line="240" w:lineRule="auto"/>
              <w:ind w:firstLine="0" w:firstLineChars="0"/>
              <w:rPr>
                <w:rFonts w:hint="eastAsia" w:ascii="Times New Roman" w:hAnsi="Times New Roman"/>
                <w:sz w:val="21"/>
                <w:szCs w:val="21"/>
                <w:lang w:eastAsia="zh-CN"/>
              </w:rPr>
            </w:pPr>
            <w:r>
              <w:rPr>
                <w:rFonts w:hint="eastAsia" w:ascii="Times New Roman" w:hAnsi="Times New Roman"/>
                <w:sz w:val="21"/>
                <w:szCs w:val="21"/>
                <w:lang w:eastAsia="zh-CN"/>
              </w:rPr>
              <w:t>（</w:t>
            </w:r>
            <w:r>
              <w:rPr>
                <w:rFonts w:hint="eastAsia" w:ascii="Times New Roman" w:hAnsi="Times New Roman"/>
                <w:sz w:val="21"/>
                <w:szCs w:val="21"/>
                <w:lang w:val="en-US" w:eastAsia="zh-CN"/>
              </w:rPr>
              <w:t>重点介绍体验</w:t>
            </w:r>
            <w:r>
              <w:rPr>
                <w:rFonts w:ascii="Times New Roman" w:hAnsi="Times New Roman"/>
                <w:sz w:val="21"/>
                <w:szCs w:val="21"/>
              </w:rPr>
              <w:t>内容</w:t>
            </w:r>
            <w:r>
              <w:rPr>
                <w:rFonts w:hint="eastAsia" w:ascii="Times New Roman" w:hAnsi="Times New Roman"/>
                <w:sz w:val="21"/>
                <w:szCs w:val="21"/>
                <w:lang w:val="en-US" w:eastAsia="zh-CN"/>
              </w:rPr>
              <w:t>及模式</w:t>
            </w:r>
            <w:r>
              <w:rPr>
                <w:rFonts w:ascii="Times New Roman" w:hAnsi="Times New Roman"/>
                <w:sz w:val="21"/>
                <w:szCs w:val="21"/>
              </w:rPr>
              <w:t>、基础设施、</w:t>
            </w:r>
            <w:r>
              <w:rPr>
                <w:rFonts w:hint="eastAsia" w:ascii="Times New Roman" w:hAnsi="Times New Roman"/>
                <w:sz w:val="21"/>
                <w:szCs w:val="21"/>
              </w:rPr>
              <w:t>运营</w:t>
            </w:r>
            <w:r>
              <w:rPr>
                <w:rFonts w:ascii="Times New Roman" w:hAnsi="Times New Roman"/>
                <w:sz w:val="21"/>
                <w:szCs w:val="21"/>
              </w:rPr>
              <w:t>服务、活动组织、创新能力等</w:t>
            </w:r>
            <w:r>
              <w:rPr>
                <w:rFonts w:hint="eastAsia" w:ascii="Times New Roman" w:hAnsi="Times New Roman"/>
                <w:sz w:val="21"/>
                <w:szCs w:val="21"/>
                <w:lang w:eastAsia="zh-CN"/>
              </w:rPr>
              <w:t>，</w:t>
            </w:r>
            <w:r>
              <w:rPr>
                <w:rFonts w:ascii="Times New Roman" w:hAnsi="Times New Roman"/>
                <w:sz w:val="21"/>
                <w:szCs w:val="21"/>
              </w:rPr>
              <w:t>不超过</w:t>
            </w:r>
            <w:r>
              <w:rPr>
                <w:rFonts w:hint="eastAsia" w:ascii="Times New Roman" w:hAnsi="Times New Roman"/>
                <w:sz w:val="21"/>
                <w:szCs w:val="21"/>
                <w:lang w:val="en-US" w:eastAsia="zh-CN"/>
              </w:rPr>
              <w:t>1</w:t>
            </w:r>
            <w:r>
              <w:rPr>
                <w:rFonts w:ascii="Times New Roman" w:hAnsi="Times New Roman"/>
                <w:sz w:val="21"/>
                <w:szCs w:val="21"/>
              </w:rPr>
              <w:t>000字</w:t>
            </w:r>
            <w:r>
              <w:rPr>
                <w:rFonts w:hint="eastAsia" w:ascii="Times New Roman" w:hAnsi="Times New Roman"/>
                <w:sz w:val="21"/>
                <w:szCs w:val="21"/>
                <w:lang w:eastAsia="zh-CN"/>
              </w:rPr>
              <w:t>）</w:t>
            </w:r>
          </w:p>
          <w:p>
            <w:pPr>
              <w:snapToGrid w:val="0"/>
              <w:spacing w:before="62" w:beforeLines="20" w:line="240" w:lineRule="auto"/>
              <w:ind w:firstLine="0" w:firstLineChars="0"/>
              <w:rPr>
                <w:rFonts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7" w:type="dxa"/>
            <w:noWrap w:val="0"/>
            <w:vAlign w:val="center"/>
          </w:tcPr>
          <w:p>
            <w:pPr>
              <w:snapToGrid w:val="0"/>
              <w:spacing w:before="62" w:beforeLines="20" w:line="240" w:lineRule="auto"/>
              <w:ind w:firstLine="0" w:firstLineChars="0"/>
              <w:jc w:val="center"/>
              <w:rPr>
                <w:rFonts w:ascii="Times New Roman" w:hAnsi="Times New Roman"/>
                <w:sz w:val="21"/>
                <w:szCs w:val="21"/>
              </w:rPr>
            </w:pPr>
            <w:r>
              <w:rPr>
                <w:rFonts w:ascii="Times New Roman" w:hAnsi="Times New Roman"/>
                <w:sz w:val="21"/>
                <w:szCs w:val="21"/>
              </w:rPr>
              <w:t>所在地区资质情况</w:t>
            </w:r>
          </w:p>
        </w:tc>
        <w:tc>
          <w:tcPr>
            <w:tcW w:w="9039" w:type="dxa"/>
            <w:gridSpan w:val="8"/>
            <w:noWrap w:val="0"/>
            <w:vAlign w:val="top"/>
          </w:tcPr>
          <w:p>
            <w:pPr>
              <w:snapToGrid w:val="0"/>
              <w:spacing w:before="62" w:beforeLines="20"/>
              <w:ind w:firstLine="0" w:firstLineChars="0"/>
              <w:rPr>
                <w:rFonts w:ascii="Times New Roman" w:hAnsi="Times New Roman"/>
                <w:sz w:val="21"/>
                <w:szCs w:val="21"/>
              </w:rPr>
            </w:pPr>
            <w:r>
              <w:rPr>
                <w:rFonts w:ascii="Times New Roman" w:hAnsi="Times New Roman"/>
                <w:sz w:val="21"/>
                <w:szCs w:val="21"/>
              </w:rPr>
              <w:t>□</w:t>
            </w:r>
            <w:r>
              <w:rPr>
                <w:rFonts w:hint="eastAsia" w:ascii="Times New Roman" w:hAnsi="Times New Roman"/>
                <w:sz w:val="21"/>
                <w:szCs w:val="21"/>
                <w:lang w:val="en-US" w:eastAsia="zh-CN"/>
              </w:rPr>
              <w:t>国家级或省级</w:t>
            </w:r>
            <w:r>
              <w:rPr>
                <w:rFonts w:ascii="Times New Roman" w:hAnsi="Times New Roman"/>
                <w:sz w:val="21"/>
                <w:szCs w:val="21"/>
              </w:rPr>
              <w:t>智慧健康养老示范基地     □</w:t>
            </w:r>
            <w:r>
              <w:rPr>
                <w:rFonts w:hint="eastAsia" w:ascii="Times New Roman" w:hAnsi="Times New Roman"/>
                <w:sz w:val="21"/>
                <w:szCs w:val="21"/>
                <w:lang w:val="en-US" w:eastAsia="zh-CN"/>
              </w:rPr>
              <w:t>国家级或省级智慧健康养老示范街道（乡镇）</w:t>
            </w:r>
            <w:r>
              <w:rPr>
                <w:rFonts w:ascii="Times New Roman" w:hAnsi="Times New Roman"/>
                <w:sz w:val="21"/>
                <w:szCs w:val="21"/>
              </w:rPr>
              <w:t xml:space="preserve"> </w:t>
            </w:r>
          </w:p>
          <w:p>
            <w:pPr>
              <w:snapToGrid w:val="0"/>
              <w:spacing w:before="62" w:beforeLines="20"/>
              <w:ind w:firstLine="0" w:firstLineChars="0"/>
              <w:rPr>
                <w:rFonts w:ascii="Times New Roman" w:hAnsi="Times New Roman"/>
                <w:sz w:val="21"/>
                <w:szCs w:val="21"/>
              </w:rPr>
            </w:pPr>
            <w:r>
              <w:rPr>
                <w:rFonts w:ascii="Times New Roman" w:hAnsi="Times New Roman"/>
                <w:sz w:val="21"/>
                <w:szCs w:val="21"/>
              </w:rPr>
              <w:t xml:space="preserve">□居家和社区养老服务改革试点  </w:t>
            </w:r>
            <w:r>
              <w:rPr>
                <w:rFonts w:hint="eastAsia" w:ascii="Times New Roman" w:hAnsi="Times New Roman"/>
                <w:sz w:val="21"/>
                <w:szCs w:val="21"/>
                <w:lang w:val="en-US" w:eastAsia="zh-CN"/>
              </w:rPr>
              <w:t xml:space="preserve">        </w:t>
            </w:r>
            <w:r>
              <w:rPr>
                <w:rFonts w:ascii="Times New Roman" w:hAnsi="Times New Roman"/>
                <w:sz w:val="21"/>
                <w:szCs w:val="21"/>
              </w:rPr>
              <w:t xml:space="preserve"> □国家级</w:t>
            </w:r>
            <w:r>
              <w:rPr>
                <w:rFonts w:hint="eastAsia" w:ascii="Times New Roman" w:hAnsi="Times New Roman"/>
                <w:sz w:val="21"/>
                <w:szCs w:val="21"/>
              </w:rPr>
              <w:t>或省级</w:t>
            </w:r>
            <w:r>
              <w:rPr>
                <w:rFonts w:ascii="Times New Roman" w:hAnsi="Times New Roman"/>
                <w:sz w:val="21"/>
                <w:szCs w:val="21"/>
              </w:rPr>
              <w:t>医养结合试点单位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7" w:type="dxa"/>
            <w:noWrap w:val="0"/>
            <w:vAlign w:val="center"/>
          </w:tcPr>
          <w:p>
            <w:pPr>
              <w:snapToGrid w:val="0"/>
              <w:spacing w:before="62" w:beforeLines="20" w:line="240" w:lineRule="auto"/>
              <w:ind w:firstLine="0" w:firstLineChars="0"/>
              <w:jc w:val="center"/>
              <w:rPr>
                <w:rFonts w:ascii="Times New Roman" w:hAnsi="Times New Roman"/>
                <w:sz w:val="21"/>
                <w:szCs w:val="21"/>
              </w:rPr>
            </w:pPr>
            <w:r>
              <w:rPr>
                <w:rFonts w:ascii="Times New Roman" w:hAnsi="Times New Roman"/>
                <w:sz w:val="21"/>
                <w:szCs w:val="21"/>
              </w:rPr>
              <w:t>真实性承诺</w:t>
            </w:r>
          </w:p>
        </w:tc>
        <w:tc>
          <w:tcPr>
            <w:tcW w:w="9039" w:type="dxa"/>
            <w:gridSpan w:val="8"/>
            <w:noWrap w:val="0"/>
            <w:vAlign w:val="top"/>
          </w:tcPr>
          <w:p>
            <w:pPr>
              <w:snapToGrid w:val="0"/>
              <w:spacing w:before="62" w:beforeLines="20" w:line="240" w:lineRule="auto"/>
              <w:ind w:firstLine="304" w:firstLineChars="145"/>
              <w:rPr>
                <w:rFonts w:ascii="Times New Roman" w:hAnsi="Times New Roman"/>
                <w:kern w:val="0"/>
                <w:sz w:val="21"/>
                <w:szCs w:val="21"/>
              </w:rPr>
            </w:pPr>
            <w:r>
              <w:rPr>
                <w:rFonts w:ascii="Times New Roman" w:hAnsi="Times New Roman"/>
                <w:kern w:val="0"/>
                <w:sz w:val="21"/>
                <w:szCs w:val="21"/>
              </w:rPr>
              <w:t>我单位申报的所有材料，均真实、完整，如有不实，愿承担相应的责任。</w:t>
            </w:r>
          </w:p>
          <w:p>
            <w:pPr>
              <w:snapToGrid w:val="0"/>
              <w:spacing w:before="62" w:beforeLines="20" w:line="240" w:lineRule="auto"/>
              <w:ind w:firstLine="304" w:firstLineChars="145"/>
              <w:rPr>
                <w:rFonts w:ascii="Times New Roman" w:hAnsi="Times New Roman"/>
                <w:kern w:val="0"/>
                <w:sz w:val="21"/>
                <w:szCs w:val="21"/>
              </w:rPr>
            </w:pPr>
          </w:p>
          <w:p>
            <w:pPr>
              <w:snapToGrid w:val="0"/>
              <w:spacing w:before="62" w:beforeLines="20" w:line="240" w:lineRule="auto"/>
              <w:jc w:val="both"/>
              <w:rPr>
                <w:rFonts w:ascii="Times New Roman" w:hAnsi="Times New Roman"/>
                <w:kern w:val="0"/>
                <w:sz w:val="21"/>
                <w:szCs w:val="21"/>
              </w:rPr>
            </w:pPr>
          </w:p>
          <w:p>
            <w:pPr>
              <w:snapToGrid w:val="0"/>
              <w:spacing w:before="62" w:beforeLines="20" w:line="240" w:lineRule="auto"/>
              <w:ind w:firstLine="630" w:firstLineChars="300"/>
              <w:jc w:val="center"/>
              <w:rPr>
                <w:rFonts w:ascii="Times New Roman" w:hAnsi="Times New Roman"/>
                <w:kern w:val="0"/>
                <w:sz w:val="21"/>
                <w:szCs w:val="21"/>
              </w:rPr>
            </w:pPr>
            <w:r>
              <w:rPr>
                <w:rFonts w:ascii="Times New Roman" w:hAnsi="Times New Roman"/>
                <w:kern w:val="0"/>
                <w:sz w:val="21"/>
                <w:szCs w:val="21"/>
              </w:rPr>
              <w:t xml:space="preserve">                负责人签字（章）：</w:t>
            </w:r>
          </w:p>
          <w:p>
            <w:pPr>
              <w:snapToGrid w:val="0"/>
              <w:spacing w:before="62" w:beforeLines="20" w:line="240" w:lineRule="auto"/>
              <w:ind w:firstLine="420"/>
              <w:jc w:val="center"/>
              <w:rPr>
                <w:rFonts w:ascii="Times New Roman" w:hAnsi="Times New Roman"/>
                <w:kern w:val="0"/>
                <w:sz w:val="21"/>
                <w:szCs w:val="21"/>
              </w:rPr>
            </w:pPr>
            <w:r>
              <w:rPr>
                <w:rFonts w:ascii="Times New Roman" w:hAnsi="Times New Roman"/>
                <w:kern w:val="0"/>
                <w:sz w:val="21"/>
                <w:szCs w:val="21"/>
              </w:rPr>
              <w:t xml:space="preserve">                            公章：</w:t>
            </w:r>
          </w:p>
          <w:p>
            <w:pPr>
              <w:spacing w:line="240" w:lineRule="auto"/>
              <w:ind w:firstLine="420"/>
              <w:jc w:val="center"/>
              <w:rPr>
                <w:rFonts w:ascii="Times New Roman" w:hAnsi="Times New Roman"/>
                <w:sz w:val="21"/>
                <w:szCs w:val="21"/>
              </w:rPr>
            </w:pPr>
            <w:r>
              <w:rPr>
                <w:rFonts w:ascii="Times New Roman" w:hAnsi="Times New Roman"/>
                <w:sz w:val="21"/>
                <w:szCs w:val="21"/>
              </w:rPr>
              <w:t xml:space="preserve">                                年   月   日</w:t>
            </w:r>
          </w:p>
        </w:tc>
      </w:tr>
    </w:tbl>
    <w:p>
      <w:pPr>
        <w:spacing w:line="240" w:lineRule="auto"/>
        <w:ind w:firstLine="0" w:firstLineChars="0"/>
        <w:jc w:val="left"/>
        <w:rPr>
          <w:rFonts w:ascii="Times New Roman" w:hAnsi="Times New Roman"/>
          <w:sz w:val="15"/>
          <w:szCs w:val="15"/>
        </w:rPr>
      </w:pPr>
      <w:r>
        <w:rPr>
          <w:rFonts w:ascii="Times New Roman" w:hAnsi="Times New Roman"/>
          <w:sz w:val="15"/>
          <w:szCs w:val="15"/>
        </w:rPr>
        <w:t>注：1.标*部分，提供相应证明材料。</w:t>
      </w:r>
    </w:p>
    <w:p>
      <w:pPr>
        <w:numPr>
          <w:ilvl w:val="0"/>
          <w:numId w:val="0"/>
        </w:numPr>
        <w:spacing w:line="240" w:lineRule="auto"/>
        <w:ind w:firstLine="300" w:firstLineChars="200"/>
        <w:rPr>
          <w:rFonts w:hint="eastAsia" w:ascii="Times New Roman" w:hAnsi="Times New Roman"/>
          <w:sz w:val="15"/>
          <w:szCs w:val="15"/>
          <w:lang w:val="en-US" w:eastAsia="zh-CN"/>
        </w:rPr>
      </w:pPr>
      <w:r>
        <w:rPr>
          <w:rFonts w:hint="eastAsia" w:ascii="Times New Roman" w:hAnsi="Times New Roman"/>
          <w:sz w:val="15"/>
          <w:szCs w:val="15"/>
          <w:lang w:val="en-US" w:eastAsia="zh-CN"/>
        </w:rPr>
        <w:t>2.</w:t>
      </w:r>
      <w:r>
        <w:rPr>
          <w:rFonts w:hint="eastAsia" w:ascii="Times New Roman" w:hAnsi="Times New Roman"/>
          <w:sz w:val="15"/>
          <w:szCs w:val="15"/>
        </w:rPr>
        <w:t>展</w:t>
      </w:r>
      <w:r>
        <w:rPr>
          <w:rFonts w:hint="eastAsia" w:ascii="Times New Roman" w:hAnsi="Times New Roman"/>
          <w:sz w:val="15"/>
          <w:szCs w:val="15"/>
          <w:lang w:val="en-US" w:eastAsia="zh-CN"/>
        </w:rPr>
        <w:t>馆类型分为综合型、特色型和改造型：综合型体验馆的展销内容包括众多领域；专业型体验馆以展销智慧健康养老领域的产品及服务为主；改造型体验馆指对养老服务中心、养老站点等场所</w:t>
      </w:r>
      <w:r>
        <w:rPr>
          <w:rFonts w:hint="eastAsia" w:ascii="Times New Roman" w:hAnsi="Times New Roman"/>
          <w:sz w:val="15"/>
          <w:szCs w:val="15"/>
        </w:rPr>
        <w:t>进行</w:t>
      </w:r>
      <w:r>
        <w:rPr>
          <w:rFonts w:hint="eastAsia" w:ascii="Times New Roman" w:hAnsi="Times New Roman"/>
          <w:sz w:val="15"/>
          <w:szCs w:val="15"/>
          <w:lang w:val="en-US" w:eastAsia="zh-CN"/>
        </w:rPr>
        <w:t>升级</w:t>
      </w:r>
      <w:r>
        <w:rPr>
          <w:rFonts w:hint="eastAsia" w:ascii="Times New Roman" w:hAnsi="Times New Roman"/>
          <w:sz w:val="15"/>
          <w:szCs w:val="15"/>
        </w:rPr>
        <w:t>改造建成的</w:t>
      </w:r>
      <w:r>
        <w:rPr>
          <w:rFonts w:hint="eastAsia" w:ascii="Times New Roman" w:hAnsi="Times New Roman"/>
          <w:sz w:val="15"/>
          <w:szCs w:val="15"/>
          <w:lang w:val="en-US" w:eastAsia="zh-CN"/>
        </w:rPr>
        <w:t>体验场所</w:t>
      </w:r>
      <w:r>
        <w:rPr>
          <w:rFonts w:hint="eastAsia" w:ascii="Times New Roman" w:hAnsi="Times New Roman"/>
          <w:sz w:val="15"/>
          <w:szCs w:val="15"/>
        </w:rPr>
        <w:t>。</w:t>
      </w:r>
    </w:p>
    <w:p>
      <w:pPr>
        <w:spacing w:line="240" w:lineRule="auto"/>
        <w:ind w:firstLine="300" w:firstLineChars="200"/>
        <w:rPr>
          <w:rFonts w:ascii="Times New Roman" w:hAnsi="Times New Roman"/>
          <w:sz w:val="15"/>
          <w:szCs w:val="15"/>
        </w:rPr>
      </w:pPr>
      <w:r>
        <w:rPr>
          <w:rFonts w:ascii="Times New Roman" w:hAnsi="Times New Roman"/>
          <w:sz w:val="15"/>
          <w:szCs w:val="15"/>
        </w:rPr>
        <w:t>3.智能健康</w:t>
      </w:r>
      <w:r>
        <w:rPr>
          <w:rFonts w:hint="eastAsia" w:ascii="Times New Roman" w:hAnsi="Times New Roman"/>
          <w:sz w:val="15"/>
          <w:szCs w:val="15"/>
          <w:lang w:val="en-US" w:eastAsia="zh-CN"/>
        </w:rPr>
        <w:t>养老</w:t>
      </w:r>
      <w:r>
        <w:rPr>
          <w:rFonts w:ascii="Times New Roman" w:hAnsi="Times New Roman"/>
          <w:sz w:val="15"/>
          <w:szCs w:val="15"/>
        </w:rPr>
        <w:t>产品种类包括：手环（腕带）、腰带、胸带类；手表类；服饰内置类；心电监测类；血压监测类；血糖监测类；血氧监测类；体温监测类；体重/体脂类；家庭或社区用便携式多功能健康监测类；基层诊疗随访类；社区自助体验设备类；智能听诊类；智能监护类；智能康复类；智能护理类；家庭服务机器人。</w:t>
      </w:r>
    </w:p>
    <w:p>
      <w:pPr>
        <w:spacing w:line="240" w:lineRule="auto"/>
        <w:ind w:firstLine="300" w:firstLineChars="200"/>
        <w:rPr>
          <w:rFonts w:ascii="Times New Roman" w:hAnsi="Times New Roman"/>
          <w:sz w:val="21"/>
          <w:szCs w:val="21"/>
        </w:rPr>
      </w:pPr>
      <w:r>
        <w:rPr>
          <w:rFonts w:hint="eastAsia" w:ascii="Times New Roman" w:hAnsi="Times New Roman"/>
          <w:sz w:val="15"/>
          <w:szCs w:val="15"/>
          <w:lang w:val="en-US" w:eastAsia="zh-CN"/>
        </w:rPr>
        <w:t>4.</w:t>
      </w:r>
      <w:r>
        <w:rPr>
          <w:rFonts w:ascii="Times New Roman" w:hAnsi="Times New Roman"/>
          <w:sz w:val="15"/>
          <w:szCs w:val="15"/>
        </w:rPr>
        <w:t>智能健康</w:t>
      </w:r>
      <w:r>
        <w:rPr>
          <w:rFonts w:hint="eastAsia" w:ascii="Times New Roman" w:hAnsi="Times New Roman"/>
          <w:sz w:val="15"/>
          <w:szCs w:val="15"/>
          <w:lang w:val="en-US" w:eastAsia="zh-CN"/>
        </w:rPr>
        <w:t>养老服务</w:t>
      </w:r>
      <w:r>
        <w:rPr>
          <w:rFonts w:ascii="Times New Roman" w:hAnsi="Times New Roman"/>
          <w:sz w:val="15"/>
          <w:szCs w:val="15"/>
        </w:rPr>
        <w:t>种类包括</w:t>
      </w:r>
      <w:r>
        <w:rPr>
          <w:rFonts w:hint="eastAsia" w:ascii="Times New Roman" w:hAnsi="Times New Roman"/>
          <w:sz w:val="15"/>
          <w:szCs w:val="15"/>
        </w:rPr>
        <w:t>远程医疗</w:t>
      </w:r>
      <w:r>
        <w:rPr>
          <w:rFonts w:hint="eastAsia" w:ascii="Times New Roman" w:hAnsi="Times New Roman"/>
          <w:sz w:val="15"/>
          <w:szCs w:val="15"/>
          <w:lang w:eastAsia="zh-CN"/>
        </w:rPr>
        <w:t>、</w:t>
      </w:r>
      <w:r>
        <w:rPr>
          <w:rFonts w:hint="eastAsia" w:ascii="Times New Roman" w:hAnsi="Times New Roman"/>
          <w:sz w:val="15"/>
          <w:szCs w:val="15"/>
        </w:rPr>
        <w:t>个性化健康管理</w:t>
      </w:r>
      <w:r>
        <w:rPr>
          <w:rFonts w:hint="eastAsia" w:ascii="Times New Roman" w:hAnsi="Times New Roman"/>
          <w:sz w:val="15"/>
          <w:szCs w:val="15"/>
          <w:lang w:eastAsia="zh-CN"/>
        </w:rPr>
        <w:t>、</w:t>
      </w:r>
      <w:r>
        <w:rPr>
          <w:rFonts w:hint="eastAsia" w:ascii="Times New Roman" w:hAnsi="Times New Roman"/>
          <w:sz w:val="15"/>
          <w:szCs w:val="15"/>
        </w:rPr>
        <w:t>互联网</w:t>
      </w:r>
      <w:r>
        <w:rPr>
          <w:rFonts w:ascii="Times New Roman" w:hAnsi="Times New Roman"/>
          <w:sz w:val="15"/>
          <w:szCs w:val="15"/>
        </w:rPr>
        <w:t>+护理服务</w:t>
      </w:r>
      <w:r>
        <w:rPr>
          <w:rFonts w:hint="eastAsia" w:ascii="Times New Roman" w:hAnsi="Times New Roman"/>
          <w:sz w:val="15"/>
          <w:szCs w:val="15"/>
          <w:lang w:eastAsia="zh-CN"/>
        </w:rPr>
        <w:t>、</w:t>
      </w:r>
      <w:r>
        <w:rPr>
          <w:rFonts w:hint="eastAsia" w:ascii="Times New Roman" w:hAnsi="Times New Roman"/>
          <w:sz w:val="15"/>
          <w:szCs w:val="15"/>
        </w:rPr>
        <w:t>互联网</w:t>
      </w:r>
      <w:r>
        <w:rPr>
          <w:rFonts w:ascii="Times New Roman" w:hAnsi="Times New Roman"/>
          <w:sz w:val="15"/>
          <w:szCs w:val="15"/>
        </w:rPr>
        <w:t>+健康咨询</w:t>
      </w:r>
      <w:r>
        <w:rPr>
          <w:rFonts w:hint="eastAsia" w:ascii="Times New Roman" w:hAnsi="Times New Roman"/>
          <w:sz w:val="15"/>
          <w:szCs w:val="15"/>
          <w:lang w:eastAsia="zh-CN"/>
        </w:rPr>
        <w:t>、</w:t>
      </w:r>
      <w:r>
        <w:rPr>
          <w:rFonts w:hint="eastAsia" w:ascii="Times New Roman" w:hAnsi="Times New Roman"/>
          <w:sz w:val="15"/>
          <w:szCs w:val="15"/>
        </w:rPr>
        <w:t>互联网</w:t>
      </w:r>
      <w:r>
        <w:rPr>
          <w:rFonts w:ascii="Times New Roman" w:hAnsi="Times New Roman"/>
          <w:sz w:val="15"/>
          <w:szCs w:val="15"/>
        </w:rPr>
        <w:t>+健康科普</w:t>
      </w:r>
      <w:r>
        <w:rPr>
          <w:rFonts w:hint="eastAsia" w:ascii="Times New Roman" w:hAnsi="Times New Roman"/>
          <w:sz w:val="15"/>
          <w:szCs w:val="15"/>
          <w:lang w:eastAsia="zh-CN"/>
        </w:rPr>
        <w:t>、</w:t>
      </w:r>
      <w:r>
        <w:rPr>
          <w:rFonts w:hint="eastAsia" w:ascii="Times New Roman" w:hAnsi="Times New Roman"/>
          <w:sz w:val="15"/>
          <w:szCs w:val="15"/>
        </w:rPr>
        <w:t>家庭养老床位</w:t>
      </w:r>
      <w:r>
        <w:rPr>
          <w:rFonts w:hint="eastAsia" w:ascii="Times New Roman" w:hAnsi="Times New Roman"/>
          <w:sz w:val="15"/>
          <w:szCs w:val="15"/>
          <w:lang w:eastAsia="zh-CN"/>
        </w:rPr>
        <w:t>、</w:t>
      </w:r>
      <w:r>
        <w:rPr>
          <w:rFonts w:hint="eastAsia" w:ascii="Times New Roman" w:hAnsi="Times New Roman"/>
          <w:sz w:val="15"/>
          <w:szCs w:val="15"/>
        </w:rPr>
        <w:t>智慧助老餐厅</w:t>
      </w:r>
      <w:r>
        <w:rPr>
          <w:rFonts w:hint="eastAsia" w:ascii="Times New Roman" w:hAnsi="Times New Roman"/>
          <w:sz w:val="15"/>
          <w:szCs w:val="15"/>
          <w:lang w:eastAsia="zh-CN"/>
        </w:rPr>
        <w:t>、</w:t>
      </w:r>
      <w:r>
        <w:rPr>
          <w:rFonts w:hint="eastAsia" w:ascii="Times New Roman" w:hAnsi="Times New Roman"/>
          <w:sz w:val="15"/>
          <w:szCs w:val="15"/>
        </w:rPr>
        <w:t>智慧养老院</w:t>
      </w:r>
      <w:r>
        <w:rPr>
          <w:rFonts w:hint="eastAsia" w:ascii="Times New Roman" w:hAnsi="Times New Roman"/>
          <w:sz w:val="15"/>
          <w:szCs w:val="15"/>
          <w:lang w:eastAsia="zh-CN"/>
        </w:rPr>
        <w:t>、</w:t>
      </w:r>
      <w:r>
        <w:rPr>
          <w:rFonts w:hint="eastAsia" w:ascii="Times New Roman" w:hAnsi="Times New Roman"/>
          <w:sz w:val="15"/>
          <w:szCs w:val="15"/>
        </w:rPr>
        <w:t>互联网</w:t>
      </w:r>
      <w:r>
        <w:rPr>
          <w:rFonts w:ascii="Times New Roman" w:hAnsi="Times New Roman"/>
          <w:sz w:val="15"/>
          <w:szCs w:val="15"/>
        </w:rPr>
        <w:t>+养老服务</w:t>
      </w:r>
      <w:r>
        <w:rPr>
          <w:rFonts w:hint="eastAsia" w:ascii="Times New Roman" w:hAnsi="Times New Roman"/>
          <w:sz w:val="15"/>
          <w:szCs w:val="15"/>
          <w:lang w:eastAsia="zh-CN"/>
        </w:rPr>
        <w:t>、</w:t>
      </w:r>
      <w:r>
        <w:rPr>
          <w:rFonts w:hint="eastAsia" w:ascii="Times New Roman" w:hAnsi="Times New Roman"/>
          <w:sz w:val="15"/>
          <w:szCs w:val="15"/>
        </w:rPr>
        <w:t>时间银行互助养老服务</w:t>
      </w:r>
      <w:r>
        <w:rPr>
          <w:rFonts w:hint="eastAsia" w:ascii="Times New Roman" w:hAnsi="Times New Roman"/>
          <w:sz w:val="15"/>
          <w:szCs w:val="15"/>
          <w:lang w:eastAsia="zh-CN"/>
        </w:rPr>
        <w:t>、</w:t>
      </w:r>
      <w:r>
        <w:rPr>
          <w:rFonts w:hint="eastAsia" w:ascii="Times New Roman" w:hAnsi="Times New Roman"/>
          <w:sz w:val="15"/>
          <w:szCs w:val="15"/>
        </w:rPr>
        <w:t>老年人能力评估服务</w:t>
      </w:r>
      <w:r>
        <w:rPr>
          <w:rFonts w:ascii="Times New Roman" w:hAnsi="Times New Roman"/>
          <w:sz w:val="15"/>
          <w:szCs w:val="15"/>
        </w:rPr>
        <w:t>等</w:t>
      </w:r>
    </w:p>
    <w:p>
      <w:pPr>
        <w:pStyle w:val="2"/>
        <w:rPr>
          <w:rFonts w:ascii="Times New Roman" w:hAnsi="Times New Roman"/>
        </w:rPr>
      </w:pPr>
      <w:r>
        <w:rPr>
          <w:rFonts w:ascii="Times New Roman" w:hAnsi="Times New Roman"/>
        </w:rPr>
        <w:t>二、示范</w:t>
      </w:r>
      <w:r>
        <w:rPr>
          <w:rFonts w:hint="eastAsia" w:ascii="Times New Roman" w:hAnsi="Times New Roman"/>
          <w:lang w:val="en-US" w:eastAsia="zh-CN"/>
        </w:rPr>
        <w:t>体验馆</w:t>
      </w:r>
      <w:r>
        <w:rPr>
          <w:rFonts w:ascii="Times New Roman" w:hAnsi="Times New Roman"/>
        </w:rPr>
        <w:t>创建方案</w:t>
      </w:r>
    </w:p>
    <w:p>
      <w:pPr>
        <w:pStyle w:val="3"/>
        <w:ind w:firstLine="664"/>
        <w:rPr>
          <w:b w:val="0"/>
          <w:highlight w:val="none"/>
        </w:rPr>
      </w:pPr>
      <w:r>
        <w:rPr>
          <w:b w:val="0"/>
          <w:highlight w:val="none"/>
        </w:rPr>
        <w:t>（一）</w:t>
      </w:r>
      <w:r>
        <w:rPr>
          <w:rFonts w:hint="eastAsia"/>
          <w:b w:val="0"/>
          <w:highlight w:val="none"/>
          <w:lang w:val="en-US" w:eastAsia="zh-CN"/>
        </w:rPr>
        <w:t>体验馆</w:t>
      </w:r>
      <w:r>
        <w:rPr>
          <w:b w:val="0"/>
          <w:highlight w:val="none"/>
        </w:rPr>
        <w:t>简介和方案概述</w:t>
      </w:r>
    </w:p>
    <w:p>
      <w:pPr>
        <w:pStyle w:val="4"/>
        <w:rPr>
          <w:b w:val="0"/>
          <w:highlight w:val="none"/>
        </w:rPr>
      </w:pPr>
      <w:r>
        <w:rPr>
          <w:b w:val="0"/>
          <w:highlight w:val="none"/>
        </w:rPr>
        <w:t>1.</w:t>
      </w:r>
      <w:r>
        <w:rPr>
          <w:rFonts w:hint="eastAsia"/>
          <w:b w:val="0"/>
          <w:highlight w:val="none"/>
          <w:lang w:val="en-US" w:eastAsia="zh-CN"/>
        </w:rPr>
        <w:t>体验馆</w:t>
      </w:r>
      <w:r>
        <w:rPr>
          <w:b w:val="0"/>
          <w:highlight w:val="none"/>
        </w:rPr>
        <w:t>简介</w:t>
      </w:r>
    </w:p>
    <w:p>
      <w:pPr>
        <w:pStyle w:val="4"/>
        <w:rPr>
          <w:b w:val="0"/>
          <w:highlight w:val="none"/>
        </w:rPr>
      </w:pPr>
      <w:r>
        <w:rPr>
          <w:b w:val="0"/>
          <w:highlight w:val="none"/>
        </w:rPr>
        <w:t>2.创建方案概述</w:t>
      </w:r>
    </w:p>
    <w:p>
      <w:pPr>
        <w:pStyle w:val="3"/>
        <w:ind w:firstLine="664"/>
        <w:rPr>
          <w:b w:val="0"/>
          <w:highlight w:val="none"/>
        </w:rPr>
      </w:pPr>
      <w:r>
        <w:rPr>
          <w:b w:val="0"/>
          <w:highlight w:val="none"/>
        </w:rPr>
        <w:t>（二）现有运行情况</w:t>
      </w:r>
    </w:p>
    <w:p>
      <w:pPr>
        <w:pStyle w:val="4"/>
        <w:rPr>
          <w:b w:val="0"/>
          <w:highlight w:val="none"/>
        </w:rPr>
      </w:pPr>
      <w:r>
        <w:rPr>
          <w:b w:val="0"/>
          <w:highlight w:val="none"/>
        </w:rPr>
        <w:t>1.</w:t>
      </w:r>
      <w:r>
        <w:rPr>
          <w:rFonts w:hint="eastAsia"/>
          <w:b w:val="0"/>
          <w:highlight w:val="none"/>
          <w:lang w:val="en-US" w:eastAsia="zh-CN"/>
        </w:rPr>
        <w:t>单位</w:t>
      </w:r>
      <w:r>
        <w:rPr>
          <w:b w:val="0"/>
          <w:highlight w:val="none"/>
        </w:rPr>
        <w:t>已有资源和服务能力</w:t>
      </w:r>
    </w:p>
    <w:p>
      <w:pPr>
        <w:pStyle w:val="4"/>
        <w:rPr>
          <w:b w:val="0"/>
          <w:highlight w:val="none"/>
        </w:rPr>
      </w:pPr>
      <w:r>
        <w:rPr>
          <w:b w:val="0"/>
          <w:highlight w:val="none"/>
        </w:rPr>
        <w:t>2.</w:t>
      </w:r>
      <w:r>
        <w:rPr>
          <w:rFonts w:hint="eastAsia"/>
          <w:b w:val="0"/>
          <w:highlight w:val="none"/>
          <w:lang w:val="en-US" w:eastAsia="zh-CN"/>
        </w:rPr>
        <w:t>体验</w:t>
      </w:r>
      <w:r>
        <w:rPr>
          <w:b w:val="0"/>
          <w:highlight w:val="none"/>
        </w:rPr>
        <w:t>标准、规范</w:t>
      </w:r>
      <w:r>
        <w:rPr>
          <w:rFonts w:hint="eastAsia"/>
          <w:b w:val="0"/>
          <w:highlight w:val="none"/>
          <w:lang w:val="en-US" w:eastAsia="zh-CN"/>
        </w:rPr>
        <w:t>及场景</w:t>
      </w:r>
      <w:r>
        <w:rPr>
          <w:b w:val="0"/>
          <w:highlight w:val="none"/>
        </w:rPr>
        <w:t>建设情况</w:t>
      </w:r>
    </w:p>
    <w:p>
      <w:pPr>
        <w:pStyle w:val="4"/>
        <w:rPr>
          <w:rFonts w:hint="eastAsia" w:eastAsia="仿宋_GB2312"/>
          <w:b w:val="0"/>
          <w:highlight w:val="none"/>
          <w:lang w:eastAsia="zh-CN"/>
        </w:rPr>
      </w:pPr>
      <w:r>
        <w:rPr>
          <w:b w:val="0"/>
          <w:highlight w:val="none"/>
        </w:rPr>
        <w:t>3.</w:t>
      </w:r>
      <w:r>
        <w:rPr>
          <w:rFonts w:hint="eastAsia"/>
          <w:b w:val="0"/>
          <w:highlight w:val="none"/>
          <w:lang w:val="en-US" w:eastAsia="zh-CN"/>
        </w:rPr>
        <w:t>体验</w:t>
      </w:r>
      <w:r>
        <w:rPr>
          <w:b w:val="0"/>
          <w:highlight w:val="none"/>
        </w:rPr>
        <w:t>智慧健康养老</w:t>
      </w:r>
      <w:r>
        <w:rPr>
          <w:rFonts w:hint="eastAsia"/>
          <w:b w:val="0"/>
          <w:highlight w:val="none"/>
          <w:lang w:val="en-US" w:eastAsia="zh-CN"/>
        </w:rPr>
        <w:t>展品</w:t>
      </w:r>
      <w:r>
        <w:rPr>
          <w:b w:val="0"/>
          <w:highlight w:val="none"/>
        </w:rPr>
        <w:t>情况</w:t>
      </w:r>
      <w:r>
        <w:rPr>
          <w:rFonts w:hint="eastAsia"/>
          <w:b w:val="0"/>
          <w:highlight w:val="none"/>
          <w:lang w:eastAsia="zh-CN"/>
        </w:rPr>
        <w:t>（</w:t>
      </w:r>
      <w:r>
        <w:rPr>
          <w:rFonts w:hint="eastAsia"/>
          <w:b w:val="0"/>
          <w:highlight w:val="none"/>
          <w:lang w:val="en-US" w:eastAsia="zh-CN"/>
        </w:rPr>
        <w:t>产品简介、体验方式</w:t>
      </w:r>
      <w:r>
        <w:rPr>
          <w:rFonts w:hint="eastAsia"/>
          <w:b w:val="0"/>
          <w:highlight w:val="none"/>
          <w:lang w:eastAsia="zh-CN"/>
        </w:rPr>
        <w:t>）</w:t>
      </w:r>
    </w:p>
    <w:p>
      <w:pPr>
        <w:pStyle w:val="4"/>
        <w:rPr>
          <w:rFonts w:hint="eastAsia"/>
          <w:b w:val="0"/>
          <w:highlight w:val="none"/>
          <w:lang w:eastAsia="zh-CN"/>
        </w:rPr>
      </w:pPr>
      <w:r>
        <w:rPr>
          <w:b w:val="0"/>
          <w:highlight w:val="none"/>
        </w:rPr>
        <w:t>4.</w:t>
      </w:r>
      <w:r>
        <w:rPr>
          <w:rFonts w:hint="eastAsia"/>
          <w:b w:val="0"/>
          <w:highlight w:val="none"/>
          <w:lang w:val="en-US" w:eastAsia="zh-CN"/>
        </w:rPr>
        <w:t>体验</w:t>
      </w:r>
      <w:r>
        <w:rPr>
          <w:b w:val="0"/>
          <w:highlight w:val="none"/>
        </w:rPr>
        <w:t>智慧健康养老</w:t>
      </w:r>
      <w:r>
        <w:rPr>
          <w:rFonts w:hint="eastAsia"/>
          <w:b w:val="0"/>
          <w:highlight w:val="none"/>
          <w:lang w:val="en-US" w:eastAsia="zh-CN"/>
        </w:rPr>
        <w:t>服务</w:t>
      </w:r>
      <w:r>
        <w:rPr>
          <w:b w:val="0"/>
          <w:highlight w:val="none"/>
        </w:rPr>
        <w:t>情况</w:t>
      </w:r>
      <w:r>
        <w:rPr>
          <w:rFonts w:hint="eastAsia"/>
          <w:b w:val="0"/>
          <w:highlight w:val="none"/>
          <w:lang w:eastAsia="zh-CN"/>
        </w:rPr>
        <w:t>（</w:t>
      </w:r>
      <w:r>
        <w:rPr>
          <w:rFonts w:hint="eastAsia"/>
          <w:b w:val="0"/>
          <w:highlight w:val="none"/>
          <w:lang w:val="en-US" w:eastAsia="zh-CN"/>
        </w:rPr>
        <w:t>服务简介、体验方式</w:t>
      </w:r>
      <w:r>
        <w:rPr>
          <w:rFonts w:hint="eastAsia"/>
          <w:b w:val="0"/>
          <w:highlight w:val="none"/>
          <w:lang w:eastAsia="zh-CN"/>
        </w:rPr>
        <w:t>）</w:t>
      </w:r>
    </w:p>
    <w:p>
      <w:pPr>
        <w:pStyle w:val="4"/>
        <w:rPr>
          <w:b w:val="0"/>
          <w:highlight w:val="none"/>
        </w:rPr>
      </w:pPr>
      <w:r>
        <w:rPr>
          <w:b w:val="0"/>
          <w:highlight w:val="none"/>
        </w:rPr>
        <w:t>5.</w:t>
      </w:r>
      <w:r>
        <w:rPr>
          <w:rFonts w:hint="eastAsia"/>
          <w:b w:val="0"/>
          <w:highlight w:val="none"/>
          <w:lang w:val="en-US" w:eastAsia="zh-CN"/>
        </w:rPr>
        <w:t>体验</w:t>
      </w:r>
      <w:r>
        <w:rPr>
          <w:b w:val="0"/>
          <w:highlight w:val="none"/>
        </w:rPr>
        <w:t>模式</w:t>
      </w:r>
      <w:r>
        <w:rPr>
          <w:rFonts w:hint="eastAsia"/>
          <w:b w:val="0"/>
          <w:highlight w:val="none"/>
          <w:lang w:val="en-US" w:eastAsia="zh-CN"/>
        </w:rPr>
        <w:t>、宣传方式及开展活动</w:t>
      </w:r>
      <w:r>
        <w:rPr>
          <w:b w:val="0"/>
          <w:highlight w:val="none"/>
        </w:rPr>
        <w:t>情况</w:t>
      </w:r>
    </w:p>
    <w:p>
      <w:pPr>
        <w:pStyle w:val="4"/>
      </w:pPr>
      <w:r>
        <w:rPr>
          <w:rFonts w:hint="eastAsia"/>
          <w:b w:val="0"/>
          <w:highlight w:val="none"/>
          <w:lang w:val="en-US" w:eastAsia="zh-CN"/>
        </w:rPr>
        <w:t>6</w:t>
      </w:r>
      <w:r>
        <w:rPr>
          <w:b w:val="0"/>
          <w:highlight w:val="none"/>
        </w:rPr>
        <w:t>.</w:t>
      </w:r>
      <w:r>
        <w:rPr>
          <w:rFonts w:hint="eastAsia"/>
          <w:b w:val="0"/>
          <w:highlight w:val="none"/>
          <w:lang w:val="en-US" w:eastAsia="zh-CN"/>
        </w:rPr>
        <w:t>线上线下融合</w:t>
      </w:r>
      <w:r>
        <w:rPr>
          <w:b w:val="0"/>
          <w:highlight w:val="none"/>
        </w:rPr>
        <w:t>情况</w:t>
      </w:r>
    </w:p>
    <w:p>
      <w:pPr>
        <w:pStyle w:val="3"/>
        <w:ind w:firstLine="664"/>
        <w:rPr>
          <w:b w:val="0"/>
          <w:highlight w:val="none"/>
        </w:rPr>
      </w:pPr>
      <w:r>
        <w:rPr>
          <w:b w:val="0"/>
          <w:highlight w:val="none"/>
        </w:rPr>
        <w:t>（三）创新性分析</w:t>
      </w:r>
    </w:p>
    <w:p>
      <w:pPr>
        <w:pStyle w:val="4"/>
        <w:rPr>
          <w:b w:val="0"/>
          <w:highlight w:val="none"/>
        </w:rPr>
      </w:pPr>
      <w:r>
        <w:rPr>
          <w:b w:val="0"/>
          <w:highlight w:val="none"/>
        </w:rPr>
        <w:t>1.</w:t>
      </w:r>
      <w:r>
        <w:rPr>
          <w:rFonts w:hint="eastAsia"/>
          <w:b w:val="0"/>
          <w:highlight w:val="none"/>
          <w:lang w:val="en-US" w:eastAsia="zh-CN"/>
        </w:rPr>
        <w:t>体验模式</w:t>
      </w:r>
      <w:r>
        <w:rPr>
          <w:b w:val="0"/>
          <w:highlight w:val="none"/>
        </w:rPr>
        <w:t>创新</w:t>
      </w:r>
    </w:p>
    <w:p>
      <w:pPr>
        <w:pStyle w:val="4"/>
        <w:rPr>
          <w:b w:val="0"/>
          <w:highlight w:val="none"/>
        </w:rPr>
      </w:pPr>
      <w:r>
        <w:rPr>
          <w:b w:val="0"/>
          <w:highlight w:val="none"/>
        </w:rPr>
        <w:t>2.</w:t>
      </w:r>
      <w:r>
        <w:rPr>
          <w:rFonts w:hint="eastAsia"/>
          <w:b w:val="0"/>
          <w:highlight w:val="none"/>
          <w:lang w:val="en-US" w:eastAsia="zh-CN"/>
        </w:rPr>
        <w:t>体验活动</w:t>
      </w:r>
      <w:r>
        <w:rPr>
          <w:b w:val="0"/>
          <w:highlight w:val="none"/>
        </w:rPr>
        <w:t>创新</w:t>
      </w:r>
    </w:p>
    <w:p>
      <w:pPr>
        <w:pStyle w:val="4"/>
        <w:rPr>
          <w:b w:val="0"/>
          <w:highlight w:val="none"/>
        </w:rPr>
      </w:pPr>
      <w:r>
        <w:rPr>
          <w:b w:val="0"/>
          <w:highlight w:val="none"/>
        </w:rPr>
        <w:t>3.</w:t>
      </w:r>
      <w:r>
        <w:rPr>
          <w:rFonts w:hint="eastAsia"/>
          <w:b w:val="0"/>
          <w:highlight w:val="none"/>
          <w:lang w:val="en-US" w:eastAsia="zh-CN"/>
        </w:rPr>
        <w:t>增值服务</w:t>
      </w:r>
      <w:r>
        <w:rPr>
          <w:b w:val="0"/>
          <w:highlight w:val="none"/>
        </w:rPr>
        <w:t>能力</w:t>
      </w:r>
    </w:p>
    <w:p>
      <w:pPr>
        <w:pStyle w:val="4"/>
        <w:rPr>
          <w:b w:val="0"/>
          <w:highlight w:val="none"/>
        </w:rPr>
      </w:pPr>
      <w:r>
        <w:rPr>
          <w:b w:val="0"/>
          <w:highlight w:val="none"/>
        </w:rPr>
        <w:t>4.</w:t>
      </w:r>
      <w:r>
        <w:rPr>
          <w:rFonts w:hint="eastAsia"/>
          <w:b w:val="0"/>
          <w:highlight w:val="none"/>
          <w:lang w:val="en-US" w:eastAsia="zh-CN"/>
        </w:rPr>
        <w:t>相关</w:t>
      </w:r>
      <w:r>
        <w:rPr>
          <w:b w:val="0"/>
          <w:highlight w:val="none"/>
        </w:rPr>
        <w:t>特色介绍</w:t>
      </w:r>
    </w:p>
    <w:p>
      <w:pPr>
        <w:pStyle w:val="3"/>
        <w:ind w:firstLine="664"/>
        <w:rPr>
          <w:rFonts w:hint="default" w:eastAsia="楷体_GB2312"/>
          <w:b w:val="0"/>
          <w:highlight w:val="none"/>
          <w:lang w:val="en-US" w:eastAsia="zh-CN"/>
        </w:rPr>
      </w:pPr>
      <w:r>
        <w:rPr>
          <w:b w:val="0"/>
          <w:highlight w:val="none"/>
        </w:rPr>
        <w:t>（</w:t>
      </w:r>
      <w:r>
        <w:rPr>
          <w:rFonts w:hint="eastAsia"/>
          <w:b w:val="0"/>
          <w:highlight w:val="none"/>
          <w:lang w:val="en-US" w:eastAsia="zh-CN"/>
        </w:rPr>
        <w:t>四</w:t>
      </w:r>
      <w:r>
        <w:rPr>
          <w:b w:val="0"/>
          <w:highlight w:val="none"/>
        </w:rPr>
        <w:t>）</w:t>
      </w:r>
      <w:r>
        <w:rPr>
          <w:rFonts w:hint="eastAsia"/>
          <w:b w:val="0"/>
          <w:highlight w:val="none"/>
          <w:lang w:val="en-US" w:eastAsia="zh-CN"/>
        </w:rPr>
        <w:t>效益和风险</w:t>
      </w:r>
    </w:p>
    <w:p>
      <w:pPr>
        <w:pStyle w:val="4"/>
        <w:rPr>
          <w:rFonts w:hint="eastAsia"/>
          <w:b w:val="0"/>
          <w:lang w:val="en-US" w:eastAsia="zh-CN"/>
        </w:rPr>
      </w:pPr>
      <w:r>
        <w:rPr>
          <w:rFonts w:hint="eastAsia"/>
          <w:b w:val="0"/>
          <w:lang w:val="en-US" w:eastAsia="zh-CN"/>
        </w:rPr>
        <w:t>1.经济效益分析</w:t>
      </w:r>
    </w:p>
    <w:p>
      <w:pPr>
        <w:pStyle w:val="4"/>
        <w:rPr>
          <w:rFonts w:hint="eastAsia"/>
          <w:b w:val="0"/>
          <w:lang w:val="en-US" w:eastAsia="zh-CN"/>
        </w:rPr>
      </w:pPr>
      <w:r>
        <w:rPr>
          <w:rFonts w:hint="eastAsia"/>
          <w:b w:val="0"/>
          <w:lang w:val="en-US" w:eastAsia="zh-CN"/>
        </w:rPr>
        <w:t>2.社会效益分析</w:t>
      </w:r>
    </w:p>
    <w:p>
      <w:pPr>
        <w:pStyle w:val="4"/>
        <w:rPr>
          <w:rFonts w:hint="default"/>
          <w:b w:val="0"/>
          <w:lang w:val="en-US" w:eastAsia="zh-CN"/>
        </w:rPr>
      </w:pPr>
      <w:r>
        <w:rPr>
          <w:rFonts w:hint="eastAsia"/>
          <w:b w:val="0"/>
          <w:lang w:val="en-US" w:eastAsia="zh-CN"/>
        </w:rPr>
        <w:t>3.运营风险和挑战</w:t>
      </w:r>
    </w:p>
    <w:p>
      <w:pPr>
        <w:pStyle w:val="3"/>
        <w:numPr>
          <w:ilvl w:val="0"/>
          <w:numId w:val="0"/>
        </w:numPr>
        <w:ind w:firstLine="640" w:firstLineChars="200"/>
        <w:rPr>
          <w:b w:val="0"/>
          <w:highlight w:val="none"/>
        </w:rPr>
      </w:pPr>
      <w:r>
        <w:rPr>
          <w:b w:val="0"/>
          <w:highlight w:val="none"/>
        </w:rPr>
        <w:t>（</w:t>
      </w:r>
      <w:r>
        <w:rPr>
          <w:rFonts w:hint="eastAsia"/>
          <w:b w:val="0"/>
          <w:highlight w:val="none"/>
          <w:lang w:val="en-US" w:eastAsia="zh-CN"/>
        </w:rPr>
        <w:t>五</w:t>
      </w:r>
      <w:r>
        <w:rPr>
          <w:b w:val="0"/>
          <w:highlight w:val="none"/>
        </w:rPr>
        <w:t>）合作企业</w:t>
      </w:r>
      <w:r>
        <w:rPr>
          <w:rFonts w:hint="eastAsia"/>
          <w:b w:val="0"/>
          <w:highlight w:val="none"/>
          <w:lang w:val="en-US" w:eastAsia="zh-CN"/>
        </w:rPr>
        <w:t>或政府机关</w:t>
      </w:r>
      <w:r>
        <w:rPr>
          <w:b w:val="0"/>
          <w:highlight w:val="none"/>
        </w:rPr>
        <w:t>情况</w:t>
      </w:r>
    </w:p>
    <w:p>
      <w:pPr>
        <w:pStyle w:val="3"/>
        <w:numPr>
          <w:ilvl w:val="0"/>
          <w:numId w:val="1"/>
        </w:numPr>
        <w:ind w:firstLine="664"/>
        <w:rPr>
          <w:b w:val="0"/>
          <w:highlight w:val="none"/>
        </w:rPr>
      </w:pPr>
      <w:r>
        <w:rPr>
          <w:b w:val="0"/>
          <w:highlight w:val="none"/>
        </w:rPr>
        <w:t>保障措施</w:t>
      </w:r>
    </w:p>
    <w:p>
      <w:pPr>
        <w:pStyle w:val="4"/>
        <w:rPr>
          <w:b w:val="0"/>
        </w:rPr>
      </w:pPr>
      <w:r>
        <w:rPr>
          <w:rFonts w:hint="eastAsia"/>
          <w:b w:val="0"/>
          <w:lang w:val="en-US" w:eastAsia="zh-CN"/>
        </w:rPr>
        <w:t>1.</w:t>
      </w:r>
      <w:r>
        <w:rPr>
          <w:b w:val="0"/>
        </w:rPr>
        <w:t>稳定充足的资金来源</w:t>
      </w:r>
    </w:p>
    <w:p>
      <w:pPr>
        <w:pStyle w:val="4"/>
        <w:rPr>
          <w:rFonts w:hint="default"/>
          <w:b w:val="0"/>
          <w:lang w:val="en-US" w:eastAsia="zh-CN"/>
        </w:rPr>
      </w:pPr>
      <w:r>
        <w:rPr>
          <w:rFonts w:hint="eastAsia"/>
          <w:b w:val="0"/>
          <w:lang w:val="en-US" w:eastAsia="zh-CN"/>
        </w:rPr>
        <w:t>2.</w:t>
      </w:r>
      <w:r>
        <w:rPr>
          <w:rFonts w:hint="eastAsia"/>
          <w:b w:val="0"/>
        </w:rPr>
        <w:t>团队人员情况</w:t>
      </w:r>
    </w:p>
    <w:p>
      <w:pPr>
        <w:pStyle w:val="4"/>
        <w:rPr>
          <w:b w:val="0"/>
        </w:rPr>
      </w:pPr>
      <w:r>
        <w:rPr>
          <w:rFonts w:hint="eastAsia"/>
          <w:b w:val="0"/>
          <w:lang w:val="en-US" w:eastAsia="zh-CN"/>
        </w:rPr>
        <w:t>3</w:t>
      </w:r>
      <w:r>
        <w:rPr>
          <w:b w:val="0"/>
        </w:rPr>
        <w:t>.上下游合作资源</w:t>
      </w:r>
    </w:p>
    <w:p>
      <w:pPr>
        <w:pStyle w:val="3"/>
        <w:ind w:firstLine="664"/>
        <w:rPr>
          <w:rFonts w:hint="default" w:eastAsia="楷体_GB2312"/>
          <w:b w:val="0"/>
          <w:highlight w:val="none"/>
          <w:lang w:val="en-US" w:eastAsia="zh-CN"/>
        </w:rPr>
      </w:pPr>
      <w:r>
        <w:rPr>
          <w:b w:val="0"/>
          <w:highlight w:val="none"/>
        </w:rPr>
        <w:t>（</w:t>
      </w:r>
      <w:r>
        <w:rPr>
          <w:rFonts w:hint="eastAsia"/>
          <w:b w:val="0"/>
          <w:highlight w:val="none"/>
          <w:lang w:val="en-US" w:eastAsia="zh-CN"/>
        </w:rPr>
        <w:t>七</w:t>
      </w:r>
      <w:r>
        <w:rPr>
          <w:b w:val="0"/>
          <w:highlight w:val="none"/>
        </w:rPr>
        <w:t>）</w:t>
      </w:r>
      <w:r>
        <w:rPr>
          <w:rFonts w:hint="eastAsia"/>
          <w:b w:val="0"/>
          <w:highlight w:val="none"/>
          <w:lang w:val="en-US" w:eastAsia="zh-CN"/>
        </w:rPr>
        <w:t>下一步建设</w:t>
      </w:r>
    </w:p>
    <w:p>
      <w:pPr>
        <w:pStyle w:val="4"/>
        <w:rPr>
          <w:b w:val="0"/>
          <w:highlight w:val="none"/>
        </w:rPr>
      </w:pPr>
      <w:r>
        <w:rPr>
          <w:b w:val="0"/>
          <w:highlight w:val="none"/>
        </w:rPr>
        <w:t>1.</w:t>
      </w:r>
      <w:r>
        <w:rPr>
          <w:rFonts w:hint="eastAsia"/>
          <w:b w:val="0"/>
          <w:highlight w:val="none"/>
          <w:lang w:val="en-US" w:eastAsia="zh-CN"/>
        </w:rPr>
        <w:t>创建</w:t>
      </w:r>
      <w:r>
        <w:rPr>
          <w:b w:val="0"/>
          <w:highlight w:val="none"/>
        </w:rPr>
        <w:t>思路</w:t>
      </w:r>
      <w:r>
        <w:rPr>
          <w:rFonts w:hint="eastAsia"/>
          <w:b w:val="0"/>
          <w:highlight w:val="none"/>
          <w:lang w:val="en-US" w:eastAsia="zh-CN"/>
        </w:rPr>
        <w:t>和</w:t>
      </w:r>
      <w:r>
        <w:rPr>
          <w:b w:val="0"/>
          <w:highlight w:val="none"/>
        </w:rPr>
        <w:t>目标</w:t>
      </w:r>
    </w:p>
    <w:p>
      <w:pPr>
        <w:pStyle w:val="4"/>
        <w:rPr>
          <w:rFonts w:hint="eastAsia"/>
          <w:b w:val="0"/>
          <w:highlight w:val="none"/>
          <w:lang w:val="en-US" w:eastAsia="zh-CN"/>
        </w:rPr>
      </w:pPr>
      <w:r>
        <w:rPr>
          <w:rFonts w:hint="eastAsia"/>
          <w:b w:val="0"/>
          <w:highlight w:val="none"/>
          <w:lang w:val="en-US" w:eastAsia="zh-CN"/>
        </w:rPr>
        <w:t>2</w:t>
      </w:r>
      <w:r>
        <w:rPr>
          <w:b w:val="0"/>
          <w:highlight w:val="none"/>
        </w:rPr>
        <w:t>.</w:t>
      </w:r>
      <w:r>
        <w:rPr>
          <w:rFonts w:hint="eastAsia"/>
          <w:b w:val="0"/>
          <w:highlight w:val="none"/>
          <w:lang w:val="en-US" w:eastAsia="zh-CN"/>
        </w:rPr>
        <w:t>建设计划和进展情况</w:t>
      </w:r>
    </w:p>
    <w:p>
      <w:pPr>
        <w:pStyle w:val="4"/>
      </w:pPr>
      <w:r>
        <w:rPr>
          <w:rFonts w:hint="eastAsia"/>
          <w:b w:val="0"/>
          <w:highlight w:val="none"/>
          <w:lang w:val="en-US" w:eastAsia="zh-CN"/>
        </w:rPr>
        <w:t>3</w:t>
      </w:r>
      <w:r>
        <w:rPr>
          <w:b w:val="0"/>
          <w:highlight w:val="none"/>
        </w:rPr>
        <w:t>.</w:t>
      </w:r>
      <w:r>
        <w:rPr>
          <w:rFonts w:hint="eastAsia"/>
          <w:b w:val="0"/>
          <w:highlight w:val="none"/>
          <w:lang w:val="en-US" w:eastAsia="zh-CN"/>
        </w:rPr>
        <w:t>主要建设内容</w:t>
      </w:r>
    </w:p>
    <w:p>
      <w:pPr>
        <w:pStyle w:val="3"/>
        <w:numPr>
          <w:ilvl w:val="0"/>
          <w:numId w:val="0"/>
        </w:numPr>
        <w:ind w:firstLine="640" w:firstLineChars="200"/>
        <w:rPr>
          <w:b w:val="0"/>
          <w:highlight w:val="none"/>
        </w:rPr>
      </w:pPr>
      <w:r>
        <w:rPr>
          <w:b w:val="0"/>
          <w:highlight w:val="none"/>
        </w:rPr>
        <w:t>（</w:t>
      </w:r>
      <w:r>
        <w:rPr>
          <w:rFonts w:hint="eastAsia"/>
          <w:b w:val="0"/>
          <w:highlight w:val="none"/>
          <w:lang w:val="en-US" w:eastAsia="zh-CN"/>
        </w:rPr>
        <w:t>八</w:t>
      </w:r>
      <w:r>
        <w:rPr>
          <w:b w:val="0"/>
          <w:highlight w:val="none"/>
        </w:rPr>
        <w:t>）可推广性分析</w:t>
      </w:r>
    </w:p>
    <w:p>
      <w:pPr>
        <w:pStyle w:val="4"/>
        <w:rPr>
          <w:b w:val="0"/>
        </w:rPr>
      </w:pPr>
      <w:r>
        <w:rPr>
          <w:b w:val="0"/>
        </w:rPr>
        <w:t>1.示范意义</w:t>
      </w:r>
    </w:p>
    <w:p>
      <w:pPr>
        <w:pStyle w:val="4"/>
        <w:rPr>
          <w:b w:val="0"/>
        </w:rPr>
      </w:pPr>
      <w:r>
        <w:rPr>
          <w:b w:val="0"/>
        </w:rPr>
        <w:t>2.推广价值分析</w:t>
      </w:r>
    </w:p>
    <w:p>
      <w:pPr>
        <w:pStyle w:val="4"/>
        <w:rPr>
          <w:b w:val="0"/>
        </w:rPr>
      </w:pPr>
      <w:r>
        <w:rPr>
          <w:b w:val="0"/>
        </w:rPr>
        <w:t>3.推广可行性分析</w:t>
      </w:r>
    </w:p>
    <w:p>
      <w:pPr>
        <w:pStyle w:val="2"/>
      </w:pPr>
      <w:r>
        <w:rPr>
          <w:rFonts w:ascii="Times New Roman" w:hAnsi="Times New Roman"/>
        </w:rPr>
        <w:t>三、说明或证明材料</w:t>
      </w:r>
    </w:p>
    <w:p>
      <w:pPr>
        <w:pStyle w:val="3"/>
        <w:ind w:firstLine="664"/>
        <w:rPr>
          <w:b w:val="0"/>
        </w:rPr>
      </w:pPr>
      <w:r>
        <w:rPr>
          <w:b w:val="0"/>
        </w:rPr>
        <w:t>（一）已投入资金证明</w:t>
      </w:r>
    </w:p>
    <w:p>
      <w:pPr>
        <w:pStyle w:val="3"/>
        <w:ind w:firstLine="664"/>
        <w:rPr>
          <w:b w:val="0"/>
        </w:rPr>
      </w:pPr>
      <w:r>
        <w:rPr>
          <w:b w:val="0"/>
        </w:rPr>
        <w:t>（二）</w:t>
      </w:r>
      <w:r>
        <w:rPr>
          <w:rFonts w:hint="eastAsia"/>
          <w:b w:val="0"/>
          <w:lang w:val="en-US" w:eastAsia="zh-CN"/>
        </w:rPr>
        <w:t>场馆经营</w:t>
      </w:r>
      <w:r>
        <w:rPr>
          <w:b w:val="0"/>
        </w:rPr>
        <w:t>情况证明</w:t>
      </w:r>
    </w:p>
    <w:p>
      <w:pPr>
        <w:ind w:firstLine="640"/>
        <w:rPr>
          <w:rFonts w:hint="eastAsia" w:ascii="Times New Roman" w:hAnsi="Times New Roman"/>
          <w:sz w:val="21"/>
          <w:szCs w:val="21"/>
          <w:lang w:val="en-US" w:eastAsia="zh-CN"/>
        </w:rPr>
      </w:pPr>
      <w:r>
        <w:rPr>
          <w:rFonts w:ascii="Times New Roman" w:hAnsi="Times New Roman"/>
        </w:rPr>
        <w:t>包括：</w:t>
      </w:r>
      <w:r>
        <w:rPr>
          <w:rFonts w:hint="eastAsia" w:ascii="Times New Roman" w:hAnsi="Times New Roman"/>
          <w:sz w:val="21"/>
          <w:szCs w:val="21"/>
        </w:rPr>
        <w:t>展</w:t>
      </w:r>
      <w:r>
        <w:rPr>
          <w:rFonts w:hint="eastAsia" w:ascii="Times New Roman" w:hAnsi="Times New Roman"/>
          <w:sz w:val="21"/>
          <w:szCs w:val="21"/>
          <w:lang w:val="en-US" w:eastAsia="zh-CN"/>
        </w:rPr>
        <w:t>馆</w:t>
      </w:r>
      <w:r>
        <w:rPr>
          <w:rFonts w:hint="eastAsia" w:ascii="Times New Roman" w:hAnsi="Times New Roman"/>
          <w:sz w:val="21"/>
          <w:szCs w:val="21"/>
        </w:rPr>
        <w:t>面积</w:t>
      </w:r>
      <w:r>
        <w:rPr>
          <w:rFonts w:hint="eastAsia" w:ascii="Times New Roman" w:hAnsi="Times New Roman"/>
          <w:sz w:val="21"/>
          <w:szCs w:val="21"/>
          <w:lang w:eastAsia="zh-CN"/>
        </w:rPr>
        <w:t>、展馆类型、</w:t>
      </w:r>
      <w:r>
        <w:rPr>
          <w:rFonts w:hint="eastAsia" w:ascii="Times New Roman" w:hAnsi="Times New Roman"/>
          <w:sz w:val="21"/>
          <w:szCs w:val="21"/>
          <w:lang w:val="en-US" w:eastAsia="zh-CN"/>
        </w:rPr>
        <w:t>展示方式、展示智慧</w:t>
      </w:r>
      <w:r>
        <w:rPr>
          <w:rFonts w:ascii="Times New Roman" w:hAnsi="Times New Roman"/>
          <w:sz w:val="21"/>
          <w:szCs w:val="21"/>
        </w:rPr>
        <w:t>健康养老产品</w:t>
      </w:r>
      <w:r>
        <w:rPr>
          <w:rFonts w:hint="eastAsia" w:ascii="Times New Roman" w:hAnsi="Times New Roman"/>
          <w:sz w:val="21"/>
          <w:szCs w:val="21"/>
          <w:lang w:val="en-US" w:eastAsia="zh-CN"/>
        </w:rPr>
        <w:t>及服务</w:t>
      </w:r>
      <w:r>
        <w:rPr>
          <w:rFonts w:ascii="Times New Roman" w:hAnsi="Times New Roman"/>
          <w:sz w:val="21"/>
          <w:szCs w:val="21"/>
        </w:rPr>
        <w:t>种类数量</w:t>
      </w:r>
      <w:r>
        <w:rPr>
          <w:rFonts w:hint="eastAsia" w:ascii="Times New Roman" w:hAnsi="Times New Roman"/>
          <w:sz w:val="21"/>
          <w:szCs w:val="21"/>
          <w:lang w:eastAsia="zh-CN"/>
        </w:rPr>
        <w:t>、</w:t>
      </w:r>
      <w:r>
        <w:rPr>
          <w:rFonts w:ascii="Times New Roman" w:hAnsi="Times New Roman"/>
          <w:sz w:val="21"/>
          <w:szCs w:val="21"/>
        </w:rPr>
        <w:t>每月平均客流总量</w:t>
      </w:r>
      <w:r>
        <w:rPr>
          <w:rFonts w:hint="eastAsia" w:ascii="Times New Roman" w:hAnsi="Times New Roman"/>
          <w:sz w:val="21"/>
          <w:szCs w:val="21"/>
          <w:lang w:eastAsia="zh-CN"/>
        </w:rPr>
        <w:t>、</w:t>
      </w:r>
      <w:r>
        <w:rPr>
          <w:rFonts w:hint="eastAsia" w:ascii="Times New Roman" w:hAnsi="Times New Roman"/>
          <w:sz w:val="21"/>
          <w:szCs w:val="21"/>
          <w:lang w:val="en-US" w:eastAsia="zh-CN"/>
        </w:rPr>
        <w:t>运营收入及利润总额（2021年）、主要管理人员和专业技术人员名单及职称情况</w:t>
      </w:r>
    </w:p>
    <w:p>
      <w:pPr>
        <w:ind w:firstLine="640"/>
        <w:rPr>
          <w:rFonts w:ascii="Times New Roman" w:hAnsi="Times New Roman"/>
        </w:rPr>
      </w:pPr>
      <w:r>
        <w:rPr>
          <w:rFonts w:ascii="Times New Roman" w:hAnsi="Times New Roman"/>
        </w:rPr>
        <w:t>*其中</w:t>
      </w:r>
      <w:r>
        <w:rPr>
          <w:rFonts w:hint="eastAsia" w:ascii="Times New Roman" w:hAnsi="Times New Roman"/>
          <w:sz w:val="21"/>
          <w:szCs w:val="21"/>
          <w:lang w:val="en-US" w:eastAsia="zh-CN"/>
        </w:rPr>
        <w:t>展馆</w:t>
      </w:r>
      <w:r>
        <w:rPr>
          <w:rFonts w:ascii="Times New Roman" w:hAnsi="Times New Roman"/>
        </w:rPr>
        <w:t>已投入资金情况、</w:t>
      </w:r>
      <w:r>
        <w:rPr>
          <w:rFonts w:hint="eastAsia" w:ascii="Times New Roman" w:hAnsi="Times New Roman"/>
          <w:sz w:val="21"/>
          <w:szCs w:val="21"/>
          <w:lang w:val="en-US" w:eastAsia="zh-CN"/>
        </w:rPr>
        <w:t>展示智慧</w:t>
      </w:r>
      <w:r>
        <w:rPr>
          <w:rFonts w:ascii="Times New Roman" w:hAnsi="Times New Roman"/>
          <w:sz w:val="21"/>
          <w:szCs w:val="21"/>
        </w:rPr>
        <w:t>健康养老产品</w:t>
      </w:r>
      <w:r>
        <w:rPr>
          <w:rFonts w:hint="eastAsia" w:ascii="Times New Roman" w:hAnsi="Times New Roman"/>
          <w:sz w:val="21"/>
          <w:szCs w:val="21"/>
          <w:lang w:val="en-US" w:eastAsia="zh-CN"/>
        </w:rPr>
        <w:t>及服务</w:t>
      </w:r>
      <w:r>
        <w:rPr>
          <w:rFonts w:ascii="Times New Roman" w:hAnsi="Times New Roman"/>
          <w:sz w:val="21"/>
          <w:szCs w:val="21"/>
        </w:rPr>
        <w:t>种类数量</w:t>
      </w:r>
      <w:r>
        <w:rPr>
          <w:rFonts w:ascii="Times New Roman" w:hAnsi="Times New Roman"/>
        </w:rPr>
        <w:t>证明单独列出详细证明材料</w:t>
      </w:r>
    </w:p>
    <w:p>
      <w:pPr>
        <w:pStyle w:val="3"/>
        <w:numPr>
          <w:ilvl w:val="0"/>
          <w:numId w:val="2"/>
        </w:numPr>
        <w:ind w:firstLine="664"/>
        <w:rPr>
          <w:b w:val="0"/>
        </w:rPr>
      </w:pPr>
      <w:r>
        <w:rPr>
          <w:b w:val="0"/>
        </w:rPr>
        <w:t>与企业</w:t>
      </w:r>
      <w:r>
        <w:rPr>
          <w:rFonts w:hint="eastAsia"/>
          <w:b w:val="0"/>
          <w:lang w:val="en-US" w:eastAsia="zh-CN"/>
        </w:rPr>
        <w:t>或街道</w:t>
      </w:r>
      <w:r>
        <w:rPr>
          <w:b w:val="0"/>
        </w:rPr>
        <w:t>合作情况相关</w:t>
      </w:r>
      <w:r>
        <w:rPr>
          <w:rFonts w:hint="eastAsia"/>
          <w:b w:val="0"/>
          <w:lang w:val="en-US" w:eastAsia="zh-CN"/>
        </w:rPr>
        <w:t>证明</w:t>
      </w:r>
    </w:p>
    <w:p>
      <w:pPr>
        <w:pStyle w:val="3"/>
        <w:numPr>
          <w:ilvl w:val="0"/>
          <w:numId w:val="2"/>
        </w:numPr>
        <w:ind w:firstLine="664"/>
        <w:rPr>
          <w:b w:val="0"/>
          <w:bCs w:val="0"/>
          <w:color w:val="auto"/>
        </w:rPr>
      </w:pPr>
      <w:r>
        <w:rPr>
          <w:b w:val="0"/>
          <w:bCs w:val="0"/>
          <w:color w:val="auto"/>
        </w:rPr>
        <w:t>制定的</w:t>
      </w:r>
      <w:r>
        <w:rPr>
          <w:rFonts w:hint="eastAsia"/>
          <w:b w:val="0"/>
          <w:bCs w:val="0"/>
          <w:color w:val="auto"/>
          <w:lang w:val="en-US" w:eastAsia="zh-CN"/>
        </w:rPr>
        <w:t>体验</w:t>
      </w:r>
      <w:r>
        <w:rPr>
          <w:b w:val="0"/>
          <w:bCs w:val="0"/>
          <w:color w:val="auto"/>
        </w:rPr>
        <w:t>服务标准、规范等证明</w:t>
      </w:r>
    </w:p>
    <w:p>
      <w:pPr>
        <w:pStyle w:val="3"/>
        <w:ind w:firstLine="664"/>
        <w:rPr>
          <w:b w:val="0"/>
        </w:rPr>
      </w:pPr>
      <w:r>
        <w:rPr>
          <w:b w:val="0"/>
        </w:rPr>
        <w:t>（五）所在地区资质情况证明</w:t>
      </w:r>
    </w:p>
    <w:p>
      <w:pPr>
        <w:ind w:firstLine="640"/>
        <w:rPr>
          <w:rFonts w:hint="eastAsia" w:ascii="Times New Roman" w:hAnsi="Times New Roman"/>
          <w:lang w:val="en-US" w:eastAsia="zh-CN"/>
        </w:rPr>
      </w:pPr>
      <w:r>
        <w:rPr>
          <w:rFonts w:hint="eastAsia" w:ascii="Times New Roman" w:hAnsi="Times New Roman"/>
          <w:lang w:val="en-US" w:eastAsia="zh-CN"/>
        </w:rPr>
        <w:t>国家级或省级</w:t>
      </w:r>
      <w:r>
        <w:rPr>
          <w:rFonts w:ascii="Times New Roman" w:hAnsi="Times New Roman"/>
        </w:rPr>
        <w:t>智慧健康养老示范基地</w:t>
      </w:r>
      <w:r>
        <w:rPr>
          <w:rFonts w:hint="eastAsia" w:ascii="Times New Roman" w:hAnsi="Times New Roman"/>
          <w:lang w:eastAsia="zh-CN"/>
        </w:rPr>
        <w:t>、</w:t>
      </w:r>
      <w:r>
        <w:rPr>
          <w:rFonts w:hint="eastAsia" w:ascii="Times New Roman" w:hAnsi="Times New Roman"/>
          <w:lang w:val="en-US" w:eastAsia="zh-CN"/>
        </w:rPr>
        <w:t>国家级或省级智慧健康养老示范街道（乡镇）</w:t>
      </w:r>
      <w:r>
        <w:rPr>
          <w:rFonts w:ascii="Times New Roman" w:hAnsi="Times New Roman"/>
        </w:rPr>
        <w:t>、居家和社区养老服务改革试点、国家级</w:t>
      </w:r>
      <w:r>
        <w:rPr>
          <w:rFonts w:hint="eastAsia" w:ascii="Times New Roman" w:hAnsi="Times New Roman"/>
        </w:rPr>
        <w:t>或省级</w:t>
      </w:r>
      <w:r>
        <w:rPr>
          <w:rFonts w:ascii="Times New Roman" w:hAnsi="Times New Roman"/>
        </w:rPr>
        <w:t>医养结合试点单位证明</w:t>
      </w:r>
      <w:r>
        <w:rPr>
          <w:rFonts w:hint="eastAsia" w:ascii="Times New Roman" w:hAnsi="Times New Roman"/>
          <w:lang w:val="en-US" w:eastAsia="zh-CN"/>
        </w:rPr>
        <w:t xml:space="preserve"> </w:t>
      </w:r>
    </w:p>
    <w:p>
      <w:pPr>
        <w:pStyle w:val="3"/>
        <w:ind w:firstLine="664"/>
        <w:rPr>
          <w:b w:val="0"/>
        </w:rPr>
      </w:pPr>
      <w:r>
        <w:rPr>
          <w:b w:val="0"/>
        </w:rPr>
        <w:t>（六）所获的奖励</w:t>
      </w:r>
    </w:p>
    <w:p/>
    <w:p/>
    <w:p>
      <w:pPr>
        <w:rPr>
          <w:rFonts w:hint="eastAsia"/>
          <w:lang w:val="en-US" w:eastAsia="zh-CN"/>
        </w:rPr>
      </w:pPr>
    </w:p>
    <w:p>
      <w:pPr>
        <w:ind w:left="0" w:leftChars="0" w:firstLine="0" w:firstLineChars="0"/>
      </w:pPr>
    </w:p>
    <w:p>
      <w:pPr>
        <w:ind w:left="0" w:leftChars="0" w:firstLine="0" w:firstLineChars="0"/>
      </w:pPr>
    </w:p>
    <w:p>
      <w:pPr>
        <w:ind w:left="0" w:leftChars="0" w:firstLine="0" w:firstLineChars="0"/>
      </w:pPr>
    </w:p>
    <w:p>
      <w:pPr>
        <w:ind w:left="0" w:leftChars="0" w:firstLine="0" w:firstLineChars="0"/>
      </w:pPr>
    </w:p>
    <w:p>
      <w:pPr>
        <w:ind w:left="0" w:leftChars="0" w:firstLine="0" w:firstLineChars="0"/>
      </w:pPr>
    </w:p>
    <w:p>
      <w:pPr>
        <w:ind w:left="0" w:leftChars="0" w:firstLine="0" w:firstLineChars="0"/>
      </w:pPr>
    </w:p>
    <w:p>
      <w:pPr>
        <w:ind w:left="0" w:leftChars="0" w:firstLine="0" w:firstLineChars="0"/>
      </w:pPr>
    </w:p>
    <w:p>
      <w:pPr>
        <w:ind w:left="0" w:leftChars="0" w:firstLine="0" w:firstLineChars="0"/>
      </w:pPr>
    </w:p>
    <w:p>
      <w:pPr>
        <w:ind w:left="0" w:leftChars="0" w:firstLine="0" w:firstLineChars="0"/>
      </w:pPr>
    </w:p>
    <w:p>
      <w:pPr>
        <w:ind w:left="0" w:leftChars="0" w:firstLine="0" w:firstLineChars="0"/>
      </w:pPr>
    </w:p>
    <w:p>
      <w:pPr>
        <w:ind w:left="0" w:leftChars="0" w:firstLine="0" w:firstLineChars="0"/>
      </w:pPr>
    </w:p>
    <w:p>
      <w:pPr>
        <w:ind w:left="0" w:leftChars="0" w:firstLine="0" w:firstLineChars="0"/>
      </w:pPr>
    </w:p>
    <w:p>
      <w:pPr>
        <w:pStyle w:val="2"/>
        <w:ind w:firstLine="0" w:firstLineChars="0"/>
        <w:rPr>
          <w:rFonts w:ascii="Times New Roman" w:hAnsi="Times New Roman" w:eastAsia="黑体"/>
        </w:rPr>
      </w:pPr>
      <w:r>
        <w:rPr>
          <w:rFonts w:hint="default"/>
        </w:rPr>
        <w:t>附件</w:t>
      </w:r>
      <w:r>
        <w:rPr>
          <w:rFonts w:hint="eastAsia"/>
          <w:lang w:val="en-US" w:eastAsia="zh-CN"/>
        </w:rPr>
        <w:t>4</w:t>
      </w:r>
      <w:r>
        <w:rPr>
          <w:rFonts w:hint="default"/>
        </w:rPr>
        <w:t>-</w:t>
      </w:r>
      <w:r>
        <w:rPr>
          <w:rFonts w:hint="eastAsia"/>
          <w:lang w:val="en-US" w:eastAsia="zh-CN"/>
        </w:rPr>
        <w:t>3</w:t>
      </w:r>
    </w:p>
    <w:p>
      <w:pPr>
        <w:ind w:firstLine="640"/>
        <w:rPr>
          <w:rFonts w:ascii="Times New Roman" w:hAnsi="Times New Roman" w:eastAsia="黑体"/>
        </w:rPr>
      </w:pPr>
    </w:p>
    <w:p>
      <w:pPr>
        <w:ind w:firstLine="640"/>
        <w:rPr>
          <w:rFonts w:ascii="Times New Roman" w:hAnsi="Times New Roman" w:eastAsia="黑体"/>
        </w:rPr>
      </w:pPr>
    </w:p>
    <w:p>
      <w:pPr>
        <w:ind w:firstLine="640"/>
        <w:rPr>
          <w:rFonts w:ascii="Times New Roman" w:hAnsi="Times New Roman" w:eastAsia="黑体"/>
        </w:rPr>
      </w:pPr>
    </w:p>
    <w:p>
      <w:pPr>
        <w:ind w:firstLine="0" w:firstLineChars="0"/>
        <w:jc w:val="center"/>
        <w:rPr>
          <w:rFonts w:ascii="Times New Roman" w:hAnsi="Times New Roman" w:eastAsia="黑体"/>
          <w:sz w:val="44"/>
          <w:szCs w:val="44"/>
        </w:rPr>
      </w:pPr>
      <w:r>
        <w:rPr>
          <w:rFonts w:ascii="Times New Roman" w:hAnsi="Times New Roman" w:eastAsia="黑体"/>
          <w:sz w:val="44"/>
          <w:szCs w:val="44"/>
        </w:rPr>
        <w:t>智慧健康养老申报书</w:t>
      </w:r>
    </w:p>
    <w:p>
      <w:pPr>
        <w:ind w:firstLine="0" w:firstLineChars="0"/>
        <w:jc w:val="center"/>
        <w:rPr>
          <w:rFonts w:ascii="Times New Roman" w:hAnsi="Times New Roman" w:eastAsia="黑体"/>
          <w:sz w:val="44"/>
          <w:szCs w:val="44"/>
        </w:rPr>
      </w:pPr>
      <w:r>
        <w:rPr>
          <w:rFonts w:ascii="Times New Roman" w:hAnsi="Times New Roman" w:eastAsia="黑体"/>
          <w:sz w:val="44"/>
          <w:szCs w:val="44"/>
        </w:rPr>
        <w:t>〔示范街道（乡镇）〕</w:t>
      </w:r>
    </w:p>
    <w:p>
      <w:pPr>
        <w:ind w:firstLine="640"/>
        <w:rPr>
          <w:rFonts w:ascii="Times New Roman" w:hAnsi="Times New Roman" w:eastAsia="黑体"/>
        </w:rPr>
      </w:pPr>
    </w:p>
    <w:p>
      <w:pPr>
        <w:ind w:firstLine="640"/>
        <w:rPr>
          <w:rFonts w:ascii="Times New Roman" w:hAnsi="Times New Roman" w:eastAsia="黑体"/>
        </w:rPr>
      </w:pPr>
    </w:p>
    <w:p>
      <w:pPr>
        <w:ind w:firstLine="640"/>
        <w:rPr>
          <w:rFonts w:ascii="Times New Roman" w:hAnsi="Times New Roman" w:eastAsia="黑体"/>
        </w:rPr>
      </w:pPr>
    </w:p>
    <w:p>
      <w:pPr>
        <w:ind w:firstLine="640"/>
        <w:rPr>
          <w:rFonts w:ascii="Times New Roman" w:hAnsi="Times New Roman" w:eastAsia="黑体"/>
        </w:rPr>
      </w:pPr>
    </w:p>
    <w:p>
      <w:pPr>
        <w:ind w:firstLine="160" w:firstLineChars="50"/>
        <w:rPr>
          <w:rFonts w:ascii="Times New Roman" w:hAnsi="Times New Roman" w:eastAsia="黑体"/>
          <w:u w:val="single"/>
        </w:rPr>
      </w:pPr>
      <w:r>
        <w:rPr>
          <w:rFonts w:ascii="Times New Roman" w:hAnsi="Times New Roman" w:eastAsia="黑体"/>
        </w:rPr>
        <w:t>申 报 单 位（ 盖</w:t>
      </w:r>
      <w:r>
        <w:rPr>
          <w:rFonts w:ascii="Times New Roman" w:hAnsi="Times New Roman" w:eastAsia="黑体"/>
        </w:rPr>
        <w:tab/>
      </w:r>
      <w:r>
        <w:rPr>
          <w:rFonts w:ascii="Times New Roman" w:hAnsi="Times New Roman" w:eastAsia="黑体"/>
        </w:rPr>
        <w:t>章</w:t>
      </w:r>
      <w:r>
        <w:rPr>
          <w:rFonts w:ascii="Times New Roman" w:hAnsi="Times New Roman" w:eastAsia="黑体"/>
        </w:rPr>
        <w:tab/>
      </w:r>
      <w:r>
        <w:rPr>
          <w:rFonts w:ascii="Times New Roman" w:hAnsi="Times New Roman" w:eastAsia="黑体"/>
        </w:rPr>
        <w:t>）</w:t>
      </w:r>
      <w:r>
        <w:rPr>
          <w:rFonts w:ascii="Times New Roman" w:hAnsi="Times New Roman" w:eastAsia="黑体"/>
          <w:u w:val="single"/>
        </w:rPr>
        <w:t xml:space="preserve">                          </w:t>
      </w:r>
    </w:p>
    <w:p>
      <w:pPr>
        <w:ind w:firstLine="160" w:firstLineChars="50"/>
        <w:rPr>
          <w:rFonts w:ascii="Times New Roman" w:hAnsi="Times New Roman" w:eastAsia="黑体"/>
          <w:u w:val="single"/>
        </w:rPr>
      </w:pPr>
    </w:p>
    <w:p>
      <w:pPr>
        <w:ind w:firstLine="160" w:firstLineChars="50"/>
        <w:rPr>
          <w:rFonts w:ascii="Times New Roman" w:hAnsi="Times New Roman" w:eastAsia="黑体"/>
          <w:u w:val="single"/>
        </w:rPr>
      </w:pPr>
      <w:r>
        <w:rPr>
          <w:rFonts w:ascii="Times New Roman" w:hAnsi="Times New Roman" w:eastAsia="黑体"/>
        </w:rPr>
        <w:t>推 荐 单 位（ 盖</w:t>
      </w:r>
      <w:r>
        <w:rPr>
          <w:rFonts w:ascii="Times New Roman" w:hAnsi="Times New Roman" w:eastAsia="黑体"/>
        </w:rPr>
        <w:tab/>
      </w:r>
      <w:r>
        <w:rPr>
          <w:rFonts w:ascii="Times New Roman" w:hAnsi="Times New Roman" w:eastAsia="黑体"/>
        </w:rPr>
        <w:t>章</w:t>
      </w:r>
      <w:r>
        <w:rPr>
          <w:rFonts w:ascii="Times New Roman" w:hAnsi="Times New Roman" w:eastAsia="黑体"/>
        </w:rPr>
        <w:tab/>
      </w:r>
      <w:r>
        <w:rPr>
          <w:rFonts w:ascii="Times New Roman" w:hAnsi="Times New Roman" w:eastAsia="黑体"/>
        </w:rPr>
        <w:t>）</w:t>
      </w:r>
      <w:r>
        <w:rPr>
          <w:rFonts w:ascii="Times New Roman" w:hAnsi="Times New Roman" w:eastAsia="黑体"/>
          <w:u w:val="single"/>
        </w:rPr>
        <w:t xml:space="preserve">                          </w:t>
      </w:r>
    </w:p>
    <w:p>
      <w:pPr>
        <w:ind w:firstLine="160" w:firstLineChars="50"/>
        <w:rPr>
          <w:rFonts w:ascii="Times New Roman" w:hAnsi="Times New Roman" w:eastAsia="黑体"/>
          <w:u w:val="single"/>
        </w:rPr>
      </w:pPr>
    </w:p>
    <w:p>
      <w:pPr>
        <w:ind w:firstLine="160" w:firstLineChars="50"/>
        <w:rPr>
          <w:rFonts w:ascii="Times New Roman" w:hAnsi="Times New Roman" w:eastAsia="黑体"/>
          <w:u w:val="single"/>
        </w:rPr>
      </w:pPr>
      <w:r>
        <w:rPr>
          <w:rFonts w:ascii="Times New Roman" w:hAnsi="Times New Roman" w:eastAsia="黑体"/>
        </w:rPr>
        <w:t xml:space="preserve">申    报    日    期  </w:t>
      </w:r>
      <w:r>
        <w:rPr>
          <w:rFonts w:ascii="Times New Roman" w:hAnsi="Times New Roman" w:eastAsia="黑体"/>
          <w:u w:val="single"/>
        </w:rPr>
        <w:t xml:space="preserve">                          </w:t>
      </w:r>
    </w:p>
    <w:p>
      <w:pPr>
        <w:tabs>
          <w:tab w:val="left" w:pos="5220"/>
        </w:tabs>
        <w:ind w:firstLine="723"/>
        <w:rPr>
          <w:rFonts w:ascii="Times New Roman" w:hAnsi="Times New Roman"/>
          <w:b/>
          <w:sz w:val="36"/>
          <w:szCs w:val="36"/>
        </w:rPr>
      </w:pPr>
    </w:p>
    <w:p>
      <w:pPr>
        <w:tabs>
          <w:tab w:val="left" w:pos="5220"/>
        </w:tabs>
        <w:ind w:firstLine="723"/>
        <w:rPr>
          <w:rFonts w:ascii="Times New Roman" w:hAnsi="Times New Roman"/>
          <w:b/>
          <w:sz w:val="36"/>
          <w:szCs w:val="36"/>
        </w:rPr>
      </w:pPr>
    </w:p>
    <w:p>
      <w:pPr>
        <w:tabs>
          <w:tab w:val="left" w:pos="5220"/>
        </w:tabs>
        <w:ind w:firstLine="723"/>
        <w:rPr>
          <w:rFonts w:ascii="Times New Roman" w:hAnsi="Times New Roman"/>
          <w:b/>
          <w:sz w:val="36"/>
          <w:szCs w:val="36"/>
        </w:rPr>
      </w:pPr>
    </w:p>
    <w:p>
      <w:pPr>
        <w:tabs>
          <w:tab w:val="left" w:pos="5220"/>
        </w:tabs>
        <w:ind w:firstLine="0" w:firstLineChars="0"/>
        <w:jc w:val="center"/>
        <w:rPr>
          <w:rFonts w:ascii="Times New Roman" w:hAnsi="Times New Roman" w:eastAsia="黑体"/>
          <w:sz w:val="40"/>
          <w:szCs w:val="40"/>
        </w:rPr>
      </w:pPr>
      <w:r>
        <w:rPr>
          <w:rFonts w:hint="eastAsia" w:ascii="Times New Roman" w:hAnsi="Times New Roman" w:eastAsia="黑体"/>
          <w:sz w:val="40"/>
          <w:szCs w:val="40"/>
        </w:rPr>
        <w:t>江苏省工业和信息化厅</w:t>
      </w:r>
      <w:r>
        <w:rPr>
          <w:rFonts w:ascii="Times New Roman" w:hAnsi="Times New Roman" w:eastAsia="黑体"/>
          <w:sz w:val="40"/>
          <w:szCs w:val="40"/>
        </w:rPr>
        <w:t>编制</w:t>
      </w:r>
    </w:p>
    <w:p>
      <w:pPr>
        <w:tabs>
          <w:tab w:val="left" w:pos="5220"/>
        </w:tabs>
        <w:ind w:firstLine="800"/>
        <w:jc w:val="center"/>
        <w:rPr>
          <w:rFonts w:ascii="Times New Roman" w:hAnsi="Times New Roman" w:eastAsia="黑体"/>
          <w:sz w:val="40"/>
          <w:szCs w:val="40"/>
        </w:rPr>
      </w:pPr>
    </w:p>
    <w:p>
      <w:pPr>
        <w:tabs>
          <w:tab w:val="left" w:pos="5220"/>
        </w:tabs>
        <w:ind w:firstLine="1120"/>
        <w:jc w:val="center"/>
        <w:rPr>
          <w:rFonts w:ascii="Times New Roman" w:hAnsi="Times New Roman" w:eastAsia="黑体"/>
          <w:sz w:val="56"/>
          <w:szCs w:val="56"/>
        </w:rPr>
      </w:pPr>
    </w:p>
    <w:p>
      <w:pPr>
        <w:spacing w:after="93" w:afterLines="30"/>
        <w:ind w:firstLine="803"/>
        <w:jc w:val="center"/>
        <w:rPr>
          <w:rFonts w:ascii="Times New Roman" w:hAnsi="Times New Roman" w:eastAsia="黑体"/>
          <w:b/>
          <w:color w:val="000000"/>
          <w:sz w:val="40"/>
          <w:szCs w:val="36"/>
        </w:rPr>
        <w:sectPr>
          <w:headerReference r:id="rId19" w:type="first"/>
          <w:footerReference r:id="rId22" w:type="first"/>
          <w:headerReference r:id="rId17" w:type="default"/>
          <w:footerReference r:id="rId20" w:type="default"/>
          <w:headerReference r:id="rId18" w:type="even"/>
          <w:footerReference r:id="rId21" w:type="even"/>
          <w:pgSz w:w="11906" w:h="16838"/>
          <w:pgMar w:top="1440" w:right="1800" w:bottom="1440" w:left="1800" w:header="851" w:footer="992" w:gutter="0"/>
          <w:cols w:space="720" w:num="1"/>
          <w:docGrid w:type="lines" w:linePitch="312" w:charSpace="0"/>
        </w:sectPr>
      </w:pPr>
    </w:p>
    <w:p>
      <w:pPr>
        <w:pStyle w:val="2"/>
        <w:rPr>
          <w:rFonts w:ascii="Times New Roman" w:hAnsi="Times New Roman"/>
        </w:rPr>
      </w:pPr>
      <w:r>
        <w:rPr>
          <w:rFonts w:ascii="Times New Roman" w:hAnsi="Times New Roman"/>
        </w:rPr>
        <w:t>填写说明：</w:t>
      </w:r>
    </w:p>
    <w:p>
      <w:pPr>
        <w:ind w:firstLine="640"/>
        <w:rPr>
          <w:rFonts w:ascii="Times New Roman" w:hAnsi="Times New Roman"/>
        </w:rPr>
      </w:pPr>
      <w:r>
        <w:rPr>
          <w:rFonts w:ascii="Times New Roman" w:hAnsi="Times New Roman"/>
        </w:rPr>
        <w:t>1.严格按照申报书提供的提纲进行编制，不得随意更改写作内容。</w:t>
      </w:r>
    </w:p>
    <w:p>
      <w:pPr>
        <w:ind w:firstLine="640"/>
        <w:rPr>
          <w:rFonts w:ascii="Times New Roman" w:hAnsi="Times New Roman"/>
        </w:rPr>
      </w:pPr>
      <w:r>
        <w:rPr>
          <w:rFonts w:ascii="Times New Roman" w:hAnsi="Times New Roman"/>
        </w:rPr>
        <w:t>2.申报书打印要求：正反面打印。</w:t>
      </w:r>
    </w:p>
    <w:p>
      <w:pPr>
        <w:ind w:firstLine="640"/>
        <w:rPr>
          <w:rFonts w:ascii="Times New Roman" w:hAnsi="Times New Roman"/>
        </w:rPr>
      </w:pPr>
    </w:p>
    <w:p>
      <w:pPr>
        <w:pStyle w:val="2"/>
        <w:rPr>
          <w:rFonts w:ascii="Times New Roman" w:hAnsi="Times New Roman"/>
        </w:rPr>
      </w:pPr>
      <w:r>
        <w:rPr>
          <w:rFonts w:ascii="Times New Roman" w:hAnsi="Times New Roman"/>
        </w:rPr>
        <w:br w:type="page"/>
      </w:r>
      <w:r>
        <w:rPr>
          <w:rFonts w:ascii="Times New Roman" w:hAnsi="Times New Roman"/>
        </w:rPr>
        <w:t>一、申报街道（乡镇）基本情况</w:t>
      </w:r>
    </w:p>
    <w:tbl>
      <w:tblPr>
        <w:tblStyle w:val="7"/>
        <w:tblW w:w="9906"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7"/>
        <w:gridCol w:w="851"/>
        <w:gridCol w:w="1084"/>
        <w:gridCol w:w="1147"/>
        <w:gridCol w:w="1276"/>
        <w:gridCol w:w="1056"/>
        <w:gridCol w:w="1134"/>
        <w:gridCol w:w="1134"/>
        <w:gridCol w:w="135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9" w:hRule="atLeast"/>
          <w:jc w:val="center"/>
        </w:trPr>
        <w:tc>
          <w:tcPr>
            <w:tcW w:w="1718" w:type="dxa"/>
            <w:gridSpan w:val="2"/>
            <w:noWrap w:val="0"/>
            <w:vAlign w:val="center"/>
          </w:tcPr>
          <w:p>
            <w:pPr>
              <w:snapToGrid w:val="0"/>
              <w:spacing w:before="62" w:beforeLines="20" w:line="240" w:lineRule="auto"/>
              <w:ind w:firstLine="0" w:firstLineChars="0"/>
              <w:jc w:val="center"/>
              <w:rPr>
                <w:rFonts w:ascii="Times New Roman" w:hAnsi="Times New Roman"/>
                <w:sz w:val="21"/>
                <w:szCs w:val="21"/>
              </w:rPr>
            </w:pPr>
            <w:r>
              <w:rPr>
                <w:rFonts w:ascii="Times New Roman" w:hAnsi="Times New Roman"/>
                <w:sz w:val="21"/>
                <w:szCs w:val="21"/>
              </w:rPr>
              <w:t>街道（乡镇）</w:t>
            </w:r>
          </w:p>
          <w:p>
            <w:pPr>
              <w:snapToGrid w:val="0"/>
              <w:spacing w:before="62" w:beforeLines="20" w:line="240" w:lineRule="auto"/>
              <w:ind w:firstLine="0" w:firstLineChars="0"/>
              <w:jc w:val="center"/>
              <w:rPr>
                <w:rFonts w:ascii="Times New Roman" w:hAnsi="Times New Roman"/>
                <w:sz w:val="21"/>
                <w:szCs w:val="21"/>
              </w:rPr>
            </w:pPr>
            <w:r>
              <w:rPr>
                <w:rFonts w:ascii="Times New Roman" w:hAnsi="Times New Roman"/>
                <w:sz w:val="21"/>
                <w:szCs w:val="21"/>
              </w:rPr>
              <w:t>名称</w:t>
            </w:r>
          </w:p>
        </w:tc>
        <w:tc>
          <w:tcPr>
            <w:tcW w:w="8188" w:type="dxa"/>
            <w:gridSpan w:val="7"/>
            <w:noWrap w:val="0"/>
            <w:vAlign w:val="top"/>
          </w:tcPr>
          <w:p>
            <w:pPr>
              <w:snapToGrid w:val="0"/>
              <w:spacing w:before="62" w:beforeLines="20" w:line="240" w:lineRule="auto"/>
              <w:ind w:firstLine="0" w:firstLineChars="0"/>
              <w:jc w:val="center"/>
              <w:rPr>
                <w:rFonts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64" w:hRule="atLeast"/>
          <w:jc w:val="center"/>
        </w:trPr>
        <w:tc>
          <w:tcPr>
            <w:tcW w:w="1718" w:type="dxa"/>
            <w:gridSpan w:val="2"/>
            <w:noWrap w:val="0"/>
            <w:vAlign w:val="center"/>
          </w:tcPr>
          <w:p>
            <w:pPr>
              <w:snapToGrid w:val="0"/>
              <w:spacing w:before="62" w:beforeLines="20" w:line="240" w:lineRule="auto"/>
              <w:ind w:firstLine="0" w:firstLineChars="0"/>
              <w:jc w:val="center"/>
              <w:rPr>
                <w:rFonts w:ascii="Times New Roman" w:hAnsi="Times New Roman"/>
                <w:sz w:val="21"/>
                <w:szCs w:val="21"/>
              </w:rPr>
            </w:pPr>
            <w:r>
              <w:rPr>
                <w:rFonts w:ascii="Times New Roman" w:hAnsi="Times New Roman"/>
                <w:sz w:val="21"/>
                <w:szCs w:val="21"/>
              </w:rPr>
              <w:t>街道（乡镇）</w:t>
            </w:r>
          </w:p>
          <w:p>
            <w:pPr>
              <w:snapToGrid w:val="0"/>
              <w:spacing w:before="62" w:beforeLines="20" w:line="240" w:lineRule="auto"/>
              <w:ind w:firstLine="0" w:firstLineChars="0"/>
              <w:jc w:val="center"/>
              <w:rPr>
                <w:rFonts w:ascii="Times New Roman" w:hAnsi="Times New Roman"/>
                <w:sz w:val="21"/>
                <w:szCs w:val="21"/>
              </w:rPr>
            </w:pPr>
            <w:r>
              <w:rPr>
                <w:rFonts w:ascii="Times New Roman" w:hAnsi="Times New Roman"/>
                <w:sz w:val="21"/>
                <w:szCs w:val="21"/>
              </w:rPr>
              <w:t>地址</w:t>
            </w:r>
          </w:p>
        </w:tc>
        <w:tc>
          <w:tcPr>
            <w:tcW w:w="8188" w:type="dxa"/>
            <w:gridSpan w:val="7"/>
            <w:noWrap w:val="0"/>
            <w:vAlign w:val="top"/>
          </w:tcPr>
          <w:p>
            <w:pPr>
              <w:adjustRightInd w:val="0"/>
              <w:snapToGrid w:val="0"/>
              <w:spacing w:before="62" w:beforeLines="20" w:line="240" w:lineRule="auto"/>
              <w:ind w:firstLine="0" w:firstLineChars="0"/>
              <w:jc w:val="center"/>
              <w:rPr>
                <w:rFonts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 w:hRule="atLeast"/>
          <w:jc w:val="center"/>
        </w:trPr>
        <w:tc>
          <w:tcPr>
            <w:tcW w:w="1718" w:type="dxa"/>
            <w:gridSpan w:val="2"/>
            <w:vMerge w:val="restart"/>
            <w:noWrap w:val="0"/>
            <w:vAlign w:val="center"/>
          </w:tcPr>
          <w:p>
            <w:pPr>
              <w:snapToGrid w:val="0"/>
              <w:spacing w:before="62" w:beforeLines="20" w:line="240" w:lineRule="auto"/>
              <w:ind w:firstLine="0" w:firstLineChars="0"/>
              <w:jc w:val="center"/>
              <w:rPr>
                <w:rFonts w:ascii="Times New Roman" w:hAnsi="Times New Roman"/>
                <w:sz w:val="21"/>
                <w:szCs w:val="21"/>
              </w:rPr>
            </w:pPr>
            <w:r>
              <w:rPr>
                <w:rFonts w:ascii="Times New Roman" w:hAnsi="Times New Roman"/>
                <w:sz w:val="21"/>
                <w:szCs w:val="21"/>
              </w:rPr>
              <w:t>联系人</w:t>
            </w:r>
          </w:p>
        </w:tc>
        <w:tc>
          <w:tcPr>
            <w:tcW w:w="1084" w:type="dxa"/>
            <w:noWrap w:val="0"/>
            <w:vAlign w:val="center"/>
          </w:tcPr>
          <w:p>
            <w:pPr>
              <w:snapToGrid w:val="0"/>
              <w:spacing w:before="62" w:beforeLines="20" w:line="240" w:lineRule="auto"/>
              <w:ind w:firstLine="0" w:firstLineChars="0"/>
              <w:jc w:val="center"/>
              <w:rPr>
                <w:rFonts w:ascii="Times New Roman" w:hAnsi="Times New Roman"/>
                <w:sz w:val="21"/>
                <w:szCs w:val="21"/>
              </w:rPr>
            </w:pPr>
            <w:r>
              <w:rPr>
                <w:rFonts w:ascii="Times New Roman" w:hAnsi="Times New Roman"/>
                <w:sz w:val="21"/>
                <w:szCs w:val="21"/>
              </w:rPr>
              <w:t>姓名</w:t>
            </w:r>
          </w:p>
        </w:tc>
        <w:tc>
          <w:tcPr>
            <w:tcW w:w="2423" w:type="dxa"/>
            <w:gridSpan w:val="2"/>
            <w:noWrap w:val="0"/>
            <w:vAlign w:val="top"/>
          </w:tcPr>
          <w:p>
            <w:pPr>
              <w:snapToGrid w:val="0"/>
              <w:spacing w:before="62" w:beforeLines="20" w:line="240" w:lineRule="auto"/>
              <w:ind w:firstLine="0" w:firstLineChars="0"/>
              <w:jc w:val="center"/>
              <w:rPr>
                <w:rFonts w:ascii="Times New Roman" w:hAnsi="Times New Roman"/>
                <w:sz w:val="21"/>
                <w:szCs w:val="21"/>
              </w:rPr>
            </w:pPr>
          </w:p>
        </w:tc>
        <w:tc>
          <w:tcPr>
            <w:tcW w:w="2190" w:type="dxa"/>
            <w:gridSpan w:val="2"/>
            <w:noWrap w:val="0"/>
            <w:vAlign w:val="center"/>
          </w:tcPr>
          <w:p>
            <w:pPr>
              <w:snapToGrid w:val="0"/>
              <w:spacing w:before="62" w:beforeLines="20" w:line="240" w:lineRule="auto"/>
              <w:ind w:firstLine="0" w:firstLineChars="0"/>
              <w:jc w:val="center"/>
              <w:rPr>
                <w:rFonts w:ascii="Times New Roman" w:hAnsi="Times New Roman"/>
                <w:sz w:val="21"/>
                <w:szCs w:val="21"/>
              </w:rPr>
            </w:pPr>
            <w:r>
              <w:rPr>
                <w:rFonts w:ascii="Times New Roman" w:hAnsi="Times New Roman"/>
                <w:sz w:val="21"/>
                <w:szCs w:val="21"/>
              </w:rPr>
              <w:t>电话</w:t>
            </w:r>
          </w:p>
        </w:tc>
        <w:tc>
          <w:tcPr>
            <w:tcW w:w="2491" w:type="dxa"/>
            <w:gridSpan w:val="2"/>
            <w:noWrap w:val="0"/>
            <w:vAlign w:val="center"/>
          </w:tcPr>
          <w:p>
            <w:pPr>
              <w:snapToGrid w:val="0"/>
              <w:spacing w:before="62" w:beforeLines="20" w:line="240" w:lineRule="auto"/>
              <w:ind w:firstLine="0" w:firstLineChars="0"/>
              <w:jc w:val="center"/>
              <w:rPr>
                <w:rFonts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 w:hRule="atLeast"/>
          <w:jc w:val="center"/>
        </w:trPr>
        <w:tc>
          <w:tcPr>
            <w:tcW w:w="1718" w:type="dxa"/>
            <w:gridSpan w:val="2"/>
            <w:vMerge w:val="continue"/>
            <w:noWrap w:val="0"/>
            <w:vAlign w:val="center"/>
          </w:tcPr>
          <w:p>
            <w:pPr>
              <w:snapToGrid w:val="0"/>
              <w:spacing w:before="62" w:beforeLines="20" w:line="240" w:lineRule="auto"/>
              <w:ind w:firstLine="0" w:firstLineChars="0"/>
              <w:jc w:val="center"/>
              <w:rPr>
                <w:rFonts w:ascii="Times New Roman" w:hAnsi="Times New Roman"/>
                <w:sz w:val="21"/>
                <w:szCs w:val="21"/>
              </w:rPr>
            </w:pPr>
          </w:p>
        </w:tc>
        <w:tc>
          <w:tcPr>
            <w:tcW w:w="1084" w:type="dxa"/>
            <w:noWrap w:val="0"/>
            <w:vAlign w:val="center"/>
          </w:tcPr>
          <w:p>
            <w:pPr>
              <w:snapToGrid w:val="0"/>
              <w:spacing w:before="62" w:beforeLines="20" w:line="240" w:lineRule="auto"/>
              <w:ind w:firstLine="0" w:firstLineChars="0"/>
              <w:jc w:val="center"/>
              <w:rPr>
                <w:rFonts w:ascii="Times New Roman" w:hAnsi="Times New Roman"/>
                <w:sz w:val="21"/>
                <w:szCs w:val="21"/>
              </w:rPr>
            </w:pPr>
            <w:r>
              <w:rPr>
                <w:rFonts w:ascii="Times New Roman" w:hAnsi="Times New Roman"/>
                <w:sz w:val="21"/>
                <w:szCs w:val="21"/>
              </w:rPr>
              <w:t>职务</w:t>
            </w:r>
          </w:p>
        </w:tc>
        <w:tc>
          <w:tcPr>
            <w:tcW w:w="2423" w:type="dxa"/>
            <w:gridSpan w:val="2"/>
            <w:noWrap w:val="0"/>
            <w:vAlign w:val="top"/>
          </w:tcPr>
          <w:p>
            <w:pPr>
              <w:snapToGrid w:val="0"/>
              <w:spacing w:before="62" w:beforeLines="20" w:line="240" w:lineRule="auto"/>
              <w:ind w:firstLine="0" w:firstLineChars="0"/>
              <w:jc w:val="center"/>
              <w:rPr>
                <w:rFonts w:ascii="Times New Roman" w:hAnsi="Times New Roman"/>
                <w:sz w:val="21"/>
                <w:szCs w:val="21"/>
              </w:rPr>
            </w:pPr>
          </w:p>
        </w:tc>
        <w:tc>
          <w:tcPr>
            <w:tcW w:w="2190" w:type="dxa"/>
            <w:gridSpan w:val="2"/>
            <w:noWrap w:val="0"/>
            <w:vAlign w:val="center"/>
          </w:tcPr>
          <w:p>
            <w:pPr>
              <w:snapToGrid w:val="0"/>
              <w:spacing w:before="62" w:beforeLines="20" w:line="240" w:lineRule="auto"/>
              <w:ind w:firstLine="0" w:firstLineChars="0"/>
              <w:jc w:val="center"/>
              <w:rPr>
                <w:rFonts w:ascii="Times New Roman" w:hAnsi="Times New Roman"/>
                <w:sz w:val="21"/>
                <w:szCs w:val="21"/>
              </w:rPr>
            </w:pPr>
            <w:r>
              <w:rPr>
                <w:rFonts w:ascii="Times New Roman" w:hAnsi="Times New Roman"/>
                <w:sz w:val="21"/>
                <w:szCs w:val="21"/>
              </w:rPr>
              <w:t>手机</w:t>
            </w:r>
          </w:p>
        </w:tc>
        <w:tc>
          <w:tcPr>
            <w:tcW w:w="2491" w:type="dxa"/>
            <w:gridSpan w:val="2"/>
            <w:noWrap w:val="0"/>
            <w:vAlign w:val="center"/>
          </w:tcPr>
          <w:p>
            <w:pPr>
              <w:snapToGrid w:val="0"/>
              <w:spacing w:before="62" w:beforeLines="20" w:line="240" w:lineRule="auto"/>
              <w:ind w:firstLine="0" w:firstLineChars="0"/>
              <w:jc w:val="center"/>
              <w:rPr>
                <w:rFonts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jc w:val="center"/>
        </w:trPr>
        <w:tc>
          <w:tcPr>
            <w:tcW w:w="1718" w:type="dxa"/>
            <w:gridSpan w:val="2"/>
            <w:vMerge w:val="continue"/>
            <w:noWrap w:val="0"/>
            <w:vAlign w:val="center"/>
          </w:tcPr>
          <w:p>
            <w:pPr>
              <w:snapToGrid w:val="0"/>
              <w:spacing w:before="62" w:beforeLines="20" w:line="240" w:lineRule="auto"/>
              <w:ind w:firstLine="0" w:firstLineChars="0"/>
              <w:jc w:val="center"/>
              <w:rPr>
                <w:rFonts w:ascii="Times New Roman" w:hAnsi="Times New Roman"/>
                <w:sz w:val="21"/>
                <w:szCs w:val="21"/>
              </w:rPr>
            </w:pPr>
          </w:p>
        </w:tc>
        <w:tc>
          <w:tcPr>
            <w:tcW w:w="1084" w:type="dxa"/>
            <w:noWrap w:val="0"/>
            <w:vAlign w:val="center"/>
          </w:tcPr>
          <w:p>
            <w:pPr>
              <w:snapToGrid w:val="0"/>
              <w:spacing w:before="62" w:beforeLines="20" w:line="240" w:lineRule="auto"/>
              <w:ind w:firstLine="0" w:firstLineChars="0"/>
              <w:jc w:val="center"/>
              <w:rPr>
                <w:rFonts w:ascii="Times New Roman" w:hAnsi="Times New Roman"/>
                <w:sz w:val="21"/>
                <w:szCs w:val="21"/>
              </w:rPr>
            </w:pPr>
            <w:r>
              <w:rPr>
                <w:rFonts w:ascii="Times New Roman" w:hAnsi="Times New Roman"/>
                <w:sz w:val="21"/>
                <w:szCs w:val="21"/>
              </w:rPr>
              <w:t>传真</w:t>
            </w:r>
          </w:p>
        </w:tc>
        <w:tc>
          <w:tcPr>
            <w:tcW w:w="2423" w:type="dxa"/>
            <w:gridSpan w:val="2"/>
            <w:noWrap w:val="0"/>
            <w:vAlign w:val="top"/>
          </w:tcPr>
          <w:p>
            <w:pPr>
              <w:snapToGrid w:val="0"/>
              <w:spacing w:before="62" w:beforeLines="20" w:line="240" w:lineRule="auto"/>
              <w:ind w:firstLine="0" w:firstLineChars="0"/>
              <w:jc w:val="center"/>
              <w:rPr>
                <w:rFonts w:ascii="Times New Roman" w:hAnsi="Times New Roman"/>
                <w:sz w:val="21"/>
                <w:szCs w:val="21"/>
              </w:rPr>
            </w:pPr>
          </w:p>
        </w:tc>
        <w:tc>
          <w:tcPr>
            <w:tcW w:w="2190" w:type="dxa"/>
            <w:gridSpan w:val="2"/>
            <w:noWrap w:val="0"/>
            <w:vAlign w:val="center"/>
          </w:tcPr>
          <w:p>
            <w:pPr>
              <w:snapToGrid w:val="0"/>
              <w:spacing w:before="62" w:beforeLines="20" w:line="240" w:lineRule="auto"/>
              <w:ind w:firstLine="0" w:firstLineChars="0"/>
              <w:jc w:val="center"/>
              <w:rPr>
                <w:rFonts w:ascii="Times New Roman" w:hAnsi="Times New Roman"/>
                <w:sz w:val="21"/>
                <w:szCs w:val="21"/>
              </w:rPr>
            </w:pPr>
            <w:r>
              <w:rPr>
                <w:rFonts w:ascii="Times New Roman" w:hAnsi="Times New Roman"/>
                <w:sz w:val="21"/>
                <w:szCs w:val="21"/>
              </w:rPr>
              <w:t>E-mail</w:t>
            </w:r>
          </w:p>
        </w:tc>
        <w:tc>
          <w:tcPr>
            <w:tcW w:w="2491" w:type="dxa"/>
            <w:gridSpan w:val="2"/>
            <w:noWrap w:val="0"/>
            <w:vAlign w:val="center"/>
          </w:tcPr>
          <w:p>
            <w:pPr>
              <w:snapToGrid w:val="0"/>
              <w:spacing w:before="62" w:beforeLines="20" w:line="240" w:lineRule="auto"/>
              <w:ind w:firstLine="0" w:firstLineChars="0"/>
              <w:jc w:val="center"/>
              <w:rPr>
                <w:rFonts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95" w:hRule="atLeast"/>
          <w:jc w:val="center"/>
        </w:trPr>
        <w:tc>
          <w:tcPr>
            <w:tcW w:w="867" w:type="dxa"/>
            <w:vMerge w:val="restart"/>
            <w:noWrap w:val="0"/>
            <w:vAlign w:val="center"/>
          </w:tcPr>
          <w:p>
            <w:pPr>
              <w:spacing w:line="240" w:lineRule="auto"/>
              <w:ind w:firstLine="0" w:firstLineChars="0"/>
              <w:jc w:val="center"/>
              <w:rPr>
                <w:rFonts w:ascii="Times New Roman" w:hAnsi="Times New Roman"/>
                <w:sz w:val="21"/>
                <w:szCs w:val="21"/>
              </w:rPr>
            </w:pPr>
            <w:r>
              <w:rPr>
                <w:rFonts w:ascii="Times New Roman" w:hAnsi="Times New Roman"/>
                <w:sz w:val="21"/>
                <w:szCs w:val="21"/>
              </w:rPr>
              <w:t>*街道（乡镇）情况</w:t>
            </w:r>
          </w:p>
        </w:tc>
        <w:tc>
          <w:tcPr>
            <w:tcW w:w="851" w:type="dxa"/>
            <w:noWrap w:val="0"/>
            <w:vAlign w:val="center"/>
          </w:tcPr>
          <w:p>
            <w:pPr>
              <w:snapToGrid w:val="0"/>
              <w:spacing w:before="62" w:beforeLines="20" w:line="240" w:lineRule="auto"/>
              <w:ind w:firstLine="0" w:firstLineChars="0"/>
              <w:jc w:val="center"/>
              <w:rPr>
                <w:rFonts w:ascii="Times New Roman" w:hAnsi="Times New Roman"/>
                <w:sz w:val="21"/>
                <w:szCs w:val="21"/>
              </w:rPr>
            </w:pPr>
            <w:r>
              <w:rPr>
                <w:rFonts w:ascii="Times New Roman" w:hAnsi="Times New Roman"/>
                <w:sz w:val="21"/>
                <w:szCs w:val="21"/>
              </w:rPr>
              <w:t>年份</w:t>
            </w:r>
          </w:p>
        </w:tc>
        <w:tc>
          <w:tcPr>
            <w:tcW w:w="1084" w:type="dxa"/>
            <w:noWrap w:val="0"/>
            <w:vAlign w:val="center"/>
          </w:tcPr>
          <w:p>
            <w:pPr>
              <w:snapToGrid w:val="0"/>
              <w:spacing w:before="62" w:beforeLines="20" w:line="240" w:lineRule="auto"/>
              <w:ind w:firstLine="0" w:firstLineChars="0"/>
              <w:jc w:val="center"/>
              <w:rPr>
                <w:rFonts w:ascii="Times New Roman" w:hAnsi="Times New Roman"/>
                <w:sz w:val="21"/>
                <w:szCs w:val="21"/>
              </w:rPr>
            </w:pPr>
            <w:r>
              <w:rPr>
                <w:rFonts w:ascii="Times New Roman" w:hAnsi="Times New Roman"/>
                <w:sz w:val="21"/>
                <w:szCs w:val="21"/>
              </w:rPr>
              <w:t>街道总人口数量（万人）</w:t>
            </w:r>
          </w:p>
        </w:tc>
        <w:tc>
          <w:tcPr>
            <w:tcW w:w="1147" w:type="dxa"/>
            <w:noWrap w:val="0"/>
            <w:vAlign w:val="center"/>
          </w:tcPr>
          <w:p>
            <w:pPr>
              <w:snapToGrid w:val="0"/>
              <w:spacing w:before="62" w:beforeLines="20" w:line="240" w:lineRule="auto"/>
              <w:ind w:firstLine="0" w:firstLineChars="0"/>
              <w:jc w:val="center"/>
              <w:rPr>
                <w:rFonts w:ascii="Times New Roman" w:hAnsi="Times New Roman"/>
                <w:sz w:val="21"/>
                <w:szCs w:val="21"/>
              </w:rPr>
            </w:pPr>
            <w:r>
              <w:rPr>
                <w:rFonts w:ascii="Times New Roman" w:hAnsi="Times New Roman"/>
                <w:sz w:val="21"/>
                <w:szCs w:val="21"/>
              </w:rPr>
              <w:t>已投入资金情况（万元）</w:t>
            </w:r>
          </w:p>
        </w:tc>
        <w:tc>
          <w:tcPr>
            <w:tcW w:w="1276" w:type="dxa"/>
            <w:noWrap w:val="0"/>
            <w:vAlign w:val="center"/>
          </w:tcPr>
          <w:p>
            <w:pPr>
              <w:snapToGrid w:val="0"/>
              <w:spacing w:before="62" w:beforeLines="20" w:line="240" w:lineRule="auto"/>
              <w:ind w:firstLine="0" w:firstLineChars="0"/>
              <w:jc w:val="center"/>
              <w:rPr>
                <w:rFonts w:ascii="Times New Roman" w:hAnsi="Times New Roman"/>
                <w:sz w:val="21"/>
                <w:szCs w:val="21"/>
              </w:rPr>
            </w:pPr>
            <w:r>
              <w:rPr>
                <w:rFonts w:ascii="Times New Roman" w:hAnsi="Times New Roman"/>
                <w:sz w:val="21"/>
                <w:szCs w:val="21"/>
              </w:rPr>
              <w:t>应用智能健康养老产品种类数量</w:t>
            </w:r>
          </w:p>
        </w:tc>
        <w:tc>
          <w:tcPr>
            <w:tcW w:w="1056" w:type="dxa"/>
            <w:noWrap w:val="0"/>
            <w:vAlign w:val="center"/>
          </w:tcPr>
          <w:p>
            <w:pPr>
              <w:snapToGrid w:val="0"/>
              <w:spacing w:before="62" w:beforeLines="20" w:line="240" w:lineRule="auto"/>
              <w:ind w:firstLine="0" w:firstLineChars="0"/>
              <w:jc w:val="center"/>
              <w:rPr>
                <w:rFonts w:ascii="Times New Roman" w:hAnsi="Times New Roman"/>
                <w:sz w:val="21"/>
                <w:szCs w:val="21"/>
              </w:rPr>
            </w:pPr>
            <w:r>
              <w:rPr>
                <w:rFonts w:ascii="Times New Roman" w:hAnsi="Times New Roman"/>
                <w:sz w:val="21"/>
                <w:szCs w:val="21"/>
              </w:rPr>
              <w:t>智慧健康养老服务种类数量</w:t>
            </w:r>
          </w:p>
        </w:tc>
        <w:tc>
          <w:tcPr>
            <w:tcW w:w="1134" w:type="dxa"/>
            <w:noWrap w:val="0"/>
            <w:vAlign w:val="center"/>
          </w:tcPr>
          <w:p>
            <w:pPr>
              <w:snapToGrid w:val="0"/>
              <w:spacing w:before="62" w:beforeLines="20" w:line="240" w:lineRule="auto"/>
              <w:ind w:firstLine="0" w:firstLineChars="0"/>
              <w:jc w:val="center"/>
              <w:rPr>
                <w:rFonts w:ascii="Times New Roman" w:hAnsi="Times New Roman"/>
                <w:sz w:val="21"/>
                <w:szCs w:val="21"/>
              </w:rPr>
            </w:pPr>
            <w:r>
              <w:rPr>
                <w:rFonts w:ascii="Times New Roman" w:hAnsi="Times New Roman"/>
                <w:sz w:val="21"/>
                <w:szCs w:val="21"/>
              </w:rPr>
              <w:t>智慧健康养老服务人数</w:t>
            </w:r>
          </w:p>
        </w:tc>
        <w:tc>
          <w:tcPr>
            <w:tcW w:w="1134" w:type="dxa"/>
            <w:noWrap w:val="0"/>
            <w:vAlign w:val="center"/>
          </w:tcPr>
          <w:p>
            <w:pPr>
              <w:snapToGrid w:val="0"/>
              <w:spacing w:before="62" w:beforeLines="20" w:line="240" w:lineRule="auto"/>
              <w:ind w:firstLine="0" w:firstLineChars="0"/>
              <w:jc w:val="center"/>
              <w:rPr>
                <w:rFonts w:ascii="Times New Roman" w:hAnsi="Times New Roman"/>
                <w:sz w:val="21"/>
                <w:szCs w:val="21"/>
              </w:rPr>
            </w:pPr>
            <w:r>
              <w:rPr>
                <w:rFonts w:ascii="Times New Roman" w:hAnsi="Times New Roman"/>
                <w:sz w:val="21"/>
                <w:szCs w:val="21"/>
              </w:rPr>
              <w:t>智慧健康养老服务企业数量</w:t>
            </w:r>
          </w:p>
        </w:tc>
        <w:tc>
          <w:tcPr>
            <w:tcW w:w="1357" w:type="dxa"/>
            <w:noWrap w:val="0"/>
            <w:vAlign w:val="center"/>
          </w:tcPr>
          <w:p>
            <w:pPr>
              <w:snapToGrid w:val="0"/>
              <w:spacing w:before="62" w:beforeLines="20" w:line="240" w:lineRule="auto"/>
              <w:ind w:firstLine="0" w:firstLineChars="0"/>
              <w:jc w:val="center"/>
              <w:rPr>
                <w:rFonts w:ascii="Times New Roman" w:hAnsi="Times New Roman"/>
                <w:sz w:val="21"/>
                <w:szCs w:val="21"/>
              </w:rPr>
            </w:pPr>
            <w:r>
              <w:rPr>
                <w:rFonts w:ascii="Times New Roman" w:hAnsi="Times New Roman"/>
                <w:sz w:val="21"/>
                <w:szCs w:val="21"/>
              </w:rPr>
              <w:t>智慧健康养老服务从业人员数量（万人）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4" w:hRule="atLeast"/>
          <w:jc w:val="center"/>
        </w:trPr>
        <w:tc>
          <w:tcPr>
            <w:tcW w:w="867" w:type="dxa"/>
            <w:vMerge w:val="continue"/>
            <w:noWrap w:val="0"/>
            <w:vAlign w:val="center"/>
          </w:tcPr>
          <w:p>
            <w:pPr>
              <w:snapToGrid w:val="0"/>
              <w:spacing w:before="62" w:beforeLines="20" w:line="240" w:lineRule="auto"/>
              <w:ind w:firstLine="149" w:firstLineChars="71"/>
              <w:jc w:val="center"/>
              <w:rPr>
                <w:rFonts w:ascii="Times New Roman" w:hAnsi="Times New Roman"/>
                <w:sz w:val="21"/>
                <w:szCs w:val="21"/>
              </w:rPr>
            </w:pPr>
          </w:p>
        </w:tc>
        <w:tc>
          <w:tcPr>
            <w:tcW w:w="851" w:type="dxa"/>
            <w:noWrap w:val="0"/>
            <w:vAlign w:val="center"/>
          </w:tcPr>
          <w:p>
            <w:pPr>
              <w:snapToGrid w:val="0"/>
              <w:spacing w:before="62" w:beforeLines="20" w:line="240" w:lineRule="auto"/>
              <w:ind w:firstLine="0" w:firstLineChars="0"/>
              <w:jc w:val="center"/>
              <w:rPr>
                <w:rFonts w:hint="eastAsia" w:ascii="Times New Roman" w:hAnsi="Times New Roman" w:eastAsia="仿宋_GB2312"/>
                <w:sz w:val="21"/>
                <w:szCs w:val="21"/>
                <w:lang w:val="en-US" w:eastAsia="zh-CN"/>
              </w:rPr>
            </w:pPr>
            <w:r>
              <w:rPr>
                <w:rFonts w:ascii="Times New Roman" w:hAnsi="Times New Roman"/>
                <w:sz w:val="21"/>
                <w:szCs w:val="21"/>
              </w:rPr>
              <w:t>202</w:t>
            </w:r>
            <w:r>
              <w:rPr>
                <w:rFonts w:hint="eastAsia"/>
                <w:sz w:val="21"/>
                <w:szCs w:val="21"/>
                <w:lang w:val="en-US" w:eastAsia="zh-CN"/>
              </w:rPr>
              <w:t>2</w:t>
            </w:r>
          </w:p>
        </w:tc>
        <w:tc>
          <w:tcPr>
            <w:tcW w:w="1084" w:type="dxa"/>
            <w:noWrap w:val="0"/>
            <w:vAlign w:val="center"/>
          </w:tcPr>
          <w:p>
            <w:pPr>
              <w:snapToGrid w:val="0"/>
              <w:spacing w:before="62" w:beforeLines="20" w:line="240" w:lineRule="auto"/>
              <w:ind w:firstLine="0" w:firstLineChars="0"/>
              <w:jc w:val="center"/>
              <w:rPr>
                <w:rFonts w:ascii="Times New Roman" w:hAnsi="Times New Roman"/>
                <w:sz w:val="21"/>
                <w:szCs w:val="21"/>
              </w:rPr>
            </w:pPr>
          </w:p>
        </w:tc>
        <w:tc>
          <w:tcPr>
            <w:tcW w:w="1147" w:type="dxa"/>
            <w:noWrap w:val="0"/>
            <w:vAlign w:val="top"/>
          </w:tcPr>
          <w:p>
            <w:pPr>
              <w:snapToGrid w:val="0"/>
              <w:spacing w:before="62" w:beforeLines="20" w:line="240" w:lineRule="auto"/>
              <w:ind w:firstLine="0" w:firstLineChars="0"/>
              <w:jc w:val="center"/>
              <w:rPr>
                <w:rFonts w:ascii="Times New Roman" w:hAnsi="Times New Roman"/>
                <w:sz w:val="21"/>
                <w:szCs w:val="21"/>
              </w:rPr>
            </w:pPr>
          </w:p>
        </w:tc>
        <w:tc>
          <w:tcPr>
            <w:tcW w:w="1276" w:type="dxa"/>
            <w:noWrap w:val="0"/>
            <w:vAlign w:val="center"/>
          </w:tcPr>
          <w:p>
            <w:pPr>
              <w:snapToGrid w:val="0"/>
              <w:spacing w:before="62" w:beforeLines="20" w:line="240" w:lineRule="auto"/>
              <w:ind w:firstLine="0" w:firstLineChars="0"/>
              <w:jc w:val="center"/>
              <w:rPr>
                <w:rFonts w:ascii="Times New Roman" w:hAnsi="Times New Roman"/>
                <w:sz w:val="21"/>
                <w:szCs w:val="21"/>
              </w:rPr>
            </w:pPr>
          </w:p>
        </w:tc>
        <w:tc>
          <w:tcPr>
            <w:tcW w:w="1056" w:type="dxa"/>
            <w:noWrap w:val="0"/>
            <w:vAlign w:val="center"/>
          </w:tcPr>
          <w:p>
            <w:pPr>
              <w:snapToGrid w:val="0"/>
              <w:spacing w:before="62" w:beforeLines="20" w:line="240" w:lineRule="auto"/>
              <w:ind w:firstLine="0" w:firstLineChars="0"/>
              <w:jc w:val="center"/>
              <w:rPr>
                <w:rFonts w:ascii="Times New Roman" w:hAnsi="Times New Roman"/>
                <w:sz w:val="21"/>
                <w:szCs w:val="21"/>
              </w:rPr>
            </w:pPr>
          </w:p>
        </w:tc>
        <w:tc>
          <w:tcPr>
            <w:tcW w:w="1134" w:type="dxa"/>
            <w:noWrap w:val="0"/>
            <w:vAlign w:val="center"/>
          </w:tcPr>
          <w:p>
            <w:pPr>
              <w:snapToGrid w:val="0"/>
              <w:spacing w:before="62" w:beforeLines="20" w:line="240" w:lineRule="auto"/>
              <w:ind w:firstLine="0" w:firstLineChars="0"/>
              <w:jc w:val="center"/>
              <w:rPr>
                <w:rFonts w:ascii="Times New Roman" w:hAnsi="Times New Roman"/>
                <w:sz w:val="21"/>
                <w:szCs w:val="21"/>
              </w:rPr>
            </w:pPr>
          </w:p>
        </w:tc>
        <w:tc>
          <w:tcPr>
            <w:tcW w:w="1134" w:type="dxa"/>
            <w:noWrap w:val="0"/>
            <w:vAlign w:val="center"/>
          </w:tcPr>
          <w:p>
            <w:pPr>
              <w:snapToGrid w:val="0"/>
              <w:spacing w:before="62" w:beforeLines="20" w:line="240" w:lineRule="auto"/>
              <w:ind w:firstLine="0" w:firstLineChars="0"/>
              <w:jc w:val="center"/>
              <w:rPr>
                <w:rFonts w:ascii="Times New Roman" w:hAnsi="Times New Roman"/>
                <w:sz w:val="21"/>
                <w:szCs w:val="21"/>
              </w:rPr>
            </w:pPr>
          </w:p>
        </w:tc>
        <w:tc>
          <w:tcPr>
            <w:tcW w:w="1357" w:type="dxa"/>
            <w:noWrap w:val="0"/>
            <w:vAlign w:val="center"/>
          </w:tcPr>
          <w:p>
            <w:pPr>
              <w:snapToGrid w:val="0"/>
              <w:spacing w:before="62" w:beforeLines="20" w:line="240" w:lineRule="auto"/>
              <w:ind w:firstLine="0" w:firstLineChars="0"/>
              <w:jc w:val="center"/>
              <w:rPr>
                <w:rFonts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7" w:type="dxa"/>
            <w:noWrap w:val="0"/>
            <w:vAlign w:val="center"/>
          </w:tcPr>
          <w:p>
            <w:pPr>
              <w:spacing w:line="240" w:lineRule="auto"/>
              <w:ind w:firstLine="0" w:firstLineChars="0"/>
              <w:jc w:val="center"/>
              <w:rPr>
                <w:rFonts w:ascii="Times New Roman" w:hAnsi="Times New Roman"/>
                <w:sz w:val="21"/>
                <w:szCs w:val="21"/>
              </w:rPr>
            </w:pPr>
            <w:r>
              <w:rPr>
                <w:rFonts w:ascii="Times New Roman" w:hAnsi="Times New Roman"/>
                <w:sz w:val="21"/>
                <w:szCs w:val="21"/>
              </w:rPr>
              <w:t>街道（乡镇）简介</w:t>
            </w:r>
          </w:p>
        </w:tc>
        <w:tc>
          <w:tcPr>
            <w:tcW w:w="9039" w:type="dxa"/>
            <w:gridSpan w:val="8"/>
            <w:noWrap w:val="0"/>
            <w:vAlign w:val="top"/>
          </w:tcPr>
          <w:p>
            <w:pPr>
              <w:snapToGrid w:val="0"/>
              <w:spacing w:before="62" w:beforeLines="20" w:line="240" w:lineRule="auto"/>
              <w:ind w:firstLine="0" w:firstLineChars="0"/>
              <w:rPr>
                <w:rFonts w:ascii="Times New Roman" w:hAnsi="Times New Roman"/>
                <w:sz w:val="21"/>
                <w:szCs w:val="21"/>
              </w:rPr>
            </w:pPr>
            <w:r>
              <w:rPr>
                <w:rFonts w:ascii="Times New Roman" w:hAnsi="Times New Roman"/>
                <w:sz w:val="21"/>
                <w:szCs w:val="21"/>
              </w:rPr>
              <w:t>（重点突出街道（乡镇）在智慧健康养老领域的发展现状、特色、优势等，不超过1000字）</w:t>
            </w:r>
          </w:p>
          <w:p>
            <w:pPr>
              <w:snapToGrid w:val="0"/>
              <w:spacing w:before="62" w:beforeLines="20" w:line="240" w:lineRule="auto"/>
              <w:ind w:firstLine="0" w:firstLineChars="0"/>
              <w:rPr>
                <w:rFonts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7" w:type="dxa"/>
            <w:noWrap w:val="0"/>
            <w:vAlign w:val="center"/>
          </w:tcPr>
          <w:p>
            <w:pPr>
              <w:snapToGrid w:val="0"/>
              <w:spacing w:before="62" w:beforeLines="20" w:line="240" w:lineRule="auto"/>
              <w:ind w:firstLine="0" w:firstLineChars="0"/>
              <w:jc w:val="center"/>
              <w:rPr>
                <w:rFonts w:ascii="Times New Roman" w:hAnsi="Times New Roman"/>
                <w:sz w:val="21"/>
                <w:szCs w:val="21"/>
              </w:rPr>
            </w:pPr>
            <w:r>
              <w:rPr>
                <w:rFonts w:ascii="Times New Roman" w:hAnsi="Times New Roman"/>
                <w:sz w:val="21"/>
                <w:szCs w:val="21"/>
              </w:rPr>
              <w:t>联合申报的企业或机构简介</w:t>
            </w:r>
          </w:p>
        </w:tc>
        <w:tc>
          <w:tcPr>
            <w:tcW w:w="9039" w:type="dxa"/>
            <w:gridSpan w:val="8"/>
            <w:noWrap w:val="0"/>
            <w:vAlign w:val="top"/>
          </w:tcPr>
          <w:p>
            <w:pPr>
              <w:snapToGrid w:val="0"/>
              <w:spacing w:before="62" w:beforeLines="20" w:line="240" w:lineRule="auto"/>
              <w:ind w:firstLine="0" w:firstLineChars="0"/>
              <w:rPr>
                <w:rFonts w:ascii="Times New Roman" w:hAnsi="Times New Roman"/>
                <w:sz w:val="21"/>
                <w:szCs w:val="21"/>
              </w:rPr>
            </w:pPr>
            <w:r>
              <w:rPr>
                <w:rFonts w:ascii="Times New Roman" w:hAnsi="Times New Roman"/>
                <w:sz w:val="21"/>
                <w:szCs w:val="21"/>
              </w:rPr>
              <w:t>（重点突出联合申报企业或机构在智慧健康养老领域的发展现状、特色、优势等，不超过1000字）</w:t>
            </w:r>
          </w:p>
          <w:p>
            <w:pPr>
              <w:snapToGrid w:val="0"/>
              <w:spacing w:before="62" w:beforeLines="20" w:line="240" w:lineRule="auto"/>
              <w:ind w:firstLine="0" w:firstLineChars="0"/>
              <w:rPr>
                <w:rFonts w:ascii="Times New Roman" w:hAnsi="Times New Roman"/>
                <w:sz w:val="21"/>
                <w:szCs w:val="21"/>
              </w:rPr>
            </w:pPr>
          </w:p>
          <w:p>
            <w:pPr>
              <w:snapToGrid w:val="0"/>
              <w:spacing w:before="62" w:beforeLines="20" w:line="240" w:lineRule="auto"/>
              <w:ind w:firstLine="0" w:firstLineChars="0"/>
              <w:rPr>
                <w:rFonts w:ascii="Times New Roman" w:hAnsi="Times New Roman"/>
                <w:sz w:val="21"/>
                <w:szCs w:val="21"/>
              </w:rPr>
            </w:pPr>
          </w:p>
          <w:p>
            <w:pPr>
              <w:snapToGrid w:val="0"/>
              <w:spacing w:before="62" w:beforeLines="20" w:line="240" w:lineRule="auto"/>
              <w:ind w:firstLine="0" w:firstLineChars="0"/>
              <w:rPr>
                <w:rFonts w:ascii="Times New Roman" w:hAnsi="Times New Roman"/>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7" w:type="dxa"/>
            <w:noWrap w:val="0"/>
            <w:vAlign w:val="center"/>
          </w:tcPr>
          <w:p>
            <w:pPr>
              <w:snapToGrid w:val="0"/>
              <w:spacing w:before="62" w:beforeLines="20" w:line="240" w:lineRule="auto"/>
              <w:ind w:firstLine="0" w:firstLineChars="0"/>
              <w:jc w:val="center"/>
              <w:rPr>
                <w:rFonts w:ascii="Times New Roman" w:hAnsi="Times New Roman"/>
                <w:sz w:val="21"/>
                <w:szCs w:val="21"/>
              </w:rPr>
            </w:pPr>
            <w:r>
              <w:rPr>
                <w:rFonts w:ascii="Times New Roman" w:hAnsi="Times New Roman"/>
                <w:sz w:val="21"/>
                <w:szCs w:val="21"/>
              </w:rPr>
              <w:t>所在地区资质情况</w:t>
            </w:r>
          </w:p>
        </w:tc>
        <w:tc>
          <w:tcPr>
            <w:tcW w:w="9039" w:type="dxa"/>
            <w:gridSpan w:val="8"/>
            <w:noWrap w:val="0"/>
            <w:vAlign w:val="top"/>
          </w:tcPr>
          <w:p>
            <w:pPr>
              <w:snapToGrid w:val="0"/>
              <w:spacing w:before="62" w:beforeLines="20"/>
              <w:ind w:firstLine="0" w:firstLineChars="0"/>
              <w:rPr>
                <w:rFonts w:ascii="Times New Roman" w:hAnsi="Times New Roman"/>
                <w:sz w:val="21"/>
                <w:szCs w:val="21"/>
              </w:rPr>
            </w:pPr>
            <w:r>
              <w:rPr>
                <w:rFonts w:ascii="Times New Roman" w:hAnsi="Times New Roman"/>
                <w:sz w:val="21"/>
                <w:szCs w:val="21"/>
              </w:rPr>
              <w:t xml:space="preserve">□智慧健康养老示范基地        □居家和社区养老服务改革试点   </w:t>
            </w:r>
          </w:p>
          <w:p>
            <w:pPr>
              <w:snapToGrid w:val="0"/>
              <w:spacing w:before="62" w:beforeLines="20"/>
              <w:ind w:firstLine="0" w:firstLineChars="0"/>
              <w:rPr>
                <w:rFonts w:ascii="Times New Roman" w:hAnsi="Times New Roman"/>
                <w:sz w:val="21"/>
                <w:szCs w:val="21"/>
              </w:rPr>
            </w:pPr>
            <w:r>
              <w:rPr>
                <w:rFonts w:ascii="Times New Roman" w:hAnsi="Times New Roman"/>
                <w:sz w:val="21"/>
                <w:szCs w:val="21"/>
              </w:rPr>
              <w:t>□国家级</w:t>
            </w:r>
            <w:r>
              <w:rPr>
                <w:rFonts w:hint="eastAsia" w:ascii="Times New Roman" w:hAnsi="Times New Roman"/>
                <w:sz w:val="21"/>
                <w:szCs w:val="21"/>
              </w:rPr>
              <w:t>或省级</w:t>
            </w:r>
            <w:r>
              <w:rPr>
                <w:rFonts w:ascii="Times New Roman" w:hAnsi="Times New Roman"/>
                <w:sz w:val="21"/>
                <w:szCs w:val="21"/>
              </w:rPr>
              <w:t>医养结合试点单位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867" w:type="dxa"/>
            <w:noWrap w:val="0"/>
            <w:vAlign w:val="center"/>
          </w:tcPr>
          <w:p>
            <w:pPr>
              <w:snapToGrid w:val="0"/>
              <w:spacing w:before="62" w:beforeLines="20" w:line="240" w:lineRule="auto"/>
              <w:ind w:firstLine="0" w:firstLineChars="0"/>
              <w:jc w:val="center"/>
              <w:rPr>
                <w:rFonts w:ascii="Times New Roman" w:hAnsi="Times New Roman"/>
                <w:sz w:val="21"/>
                <w:szCs w:val="21"/>
              </w:rPr>
            </w:pPr>
            <w:r>
              <w:rPr>
                <w:rFonts w:ascii="Times New Roman" w:hAnsi="Times New Roman"/>
                <w:sz w:val="21"/>
                <w:szCs w:val="21"/>
              </w:rPr>
              <w:t>真实性承诺</w:t>
            </w:r>
          </w:p>
        </w:tc>
        <w:tc>
          <w:tcPr>
            <w:tcW w:w="9039" w:type="dxa"/>
            <w:gridSpan w:val="8"/>
            <w:noWrap w:val="0"/>
            <w:vAlign w:val="top"/>
          </w:tcPr>
          <w:p>
            <w:pPr>
              <w:snapToGrid w:val="0"/>
              <w:spacing w:before="62" w:beforeLines="20" w:line="240" w:lineRule="auto"/>
              <w:ind w:firstLine="304" w:firstLineChars="145"/>
              <w:rPr>
                <w:rFonts w:ascii="Times New Roman" w:hAnsi="Times New Roman"/>
                <w:kern w:val="0"/>
                <w:sz w:val="21"/>
                <w:szCs w:val="21"/>
              </w:rPr>
            </w:pPr>
            <w:r>
              <w:rPr>
                <w:rFonts w:ascii="Times New Roman" w:hAnsi="Times New Roman"/>
                <w:kern w:val="0"/>
                <w:sz w:val="21"/>
                <w:szCs w:val="21"/>
              </w:rPr>
              <w:t>我单位申报的所有材料，均真实、完整，如有不实，愿承担相应的责任。</w:t>
            </w:r>
          </w:p>
          <w:p>
            <w:pPr>
              <w:snapToGrid w:val="0"/>
              <w:spacing w:before="62" w:beforeLines="20" w:line="240" w:lineRule="auto"/>
              <w:ind w:firstLine="304" w:firstLineChars="145"/>
              <w:rPr>
                <w:rFonts w:ascii="Times New Roman" w:hAnsi="Times New Roman"/>
                <w:kern w:val="0"/>
                <w:sz w:val="21"/>
                <w:szCs w:val="21"/>
              </w:rPr>
            </w:pPr>
          </w:p>
          <w:p>
            <w:pPr>
              <w:snapToGrid w:val="0"/>
              <w:spacing w:before="62" w:beforeLines="20" w:line="240" w:lineRule="auto"/>
              <w:ind w:firstLine="304" w:firstLineChars="145"/>
              <w:rPr>
                <w:rFonts w:ascii="Times New Roman" w:hAnsi="Times New Roman"/>
                <w:kern w:val="0"/>
                <w:sz w:val="21"/>
                <w:szCs w:val="21"/>
              </w:rPr>
            </w:pPr>
          </w:p>
          <w:p>
            <w:pPr>
              <w:snapToGrid w:val="0"/>
              <w:spacing w:before="62" w:beforeLines="20" w:line="240" w:lineRule="auto"/>
              <w:ind w:firstLine="420"/>
              <w:jc w:val="center"/>
              <w:rPr>
                <w:rFonts w:ascii="Times New Roman" w:hAnsi="Times New Roman"/>
                <w:kern w:val="0"/>
                <w:sz w:val="21"/>
                <w:szCs w:val="21"/>
              </w:rPr>
            </w:pPr>
          </w:p>
          <w:p>
            <w:pPr>
              <w:snapToGrid w:val="0"/>
              <w:spacing w:before="62" w:beforeLines="20" w:line="240" w:lineRule="auto"/>
              <w:ind w:firstLine="630" w:firstLineChars="300"/>
              <w:jc w:val="center"/>
              <w:rPr>
                <w:rFonts w:ascii="Times New Roman" w:hAnsi="Times New Roman"/>
                <w:kern w:val="0"/>
                <w:sz w:val="21"/>
                <w:szCs w:val="21"/>
              </w:rPr>
            </w:pPr>
            <w:r>
              <w:rPr>
                <w:rFonts w:ascii="Times New Roman" w:hAnsi="Times New Roman"/>
                <w:kern w:val="0"/>
                <w:sz w:val="21"/>
                <w:szCs w:val="21"/>
              </w:rPr>
              <w:t xml:space="preserve">                负责人签字（章）：</w:t>
            </w:r>
          </w:p>
          <w:p>
            <w:pPr>
              <w:snapToGrid w:val="0"/>
              <w:spacing w:before="62" w:beforeLines="20" w:line="240" w:lineRule="auto"/>
              <w:ind w:firstLine="420"/>
              <w:jc w:val="center"/>
              <w:rPr>
                <w:rFonts w:ascii="Times New Roman" w:hAnsi="Times New Roman"/>
                <w:kern w:val="0"/>
                <w:sz w:val="21"/>
                <w:szCs w:val="21"/>
              </w:rPr>
            </w:pPr>
            <w:r>
              <w:rPr>
                <w:rFonts w:ascii="Times New Roman" w:hAnsi="Times New Roman"/>
                <w:kern w:val="0"/>
                <w:sz w:val="21"/>
                <w:szCs w:val="21"/>
              </w:rPr>
              <w:t xml:space="preserve">                            公章：</w:t>
            </w:r>
          </w:p>
          <w:p>
            <w:pPr>
              <w:spacing w:line="240" w:lineRule="auto"/>
              <w:ind w:firstLine="420"/>
              <w:jc w:val="center"/>
              <w:rPr>
                <w:rFonts w:ascii="Times New Roman" w:hAnsi="Times New Roman"/>
                <w:sz w:val="21"/>
                <w:szCs w:val="21"/>
              </w:rPr>
            </w:pPr>
            <w:r>
              <w:rPr>
                <w:rFonts w:ascii="Times New Roman" w:hAnsi="Times New Roman"/>
                <w:sz w:val="21"/>
                <w:szCs w:val="21"/>
              </w:rPr>
              <w:t xml:space="preserve">                                年   月   日</w:t>
            </w:r>
          </w:p>
        </w:tc>
      </w:tr>
    </w:tbl>
    <w:p>
      <w:pPr>
        <w:ind w:firstLine="0" w:firstLineChars="0"/>
        <w:jc w:val="left"/>
        <w:rPr>
          <w:rFonts w:ascii="Times New Roman" w:hAnsi="Times New Roman"/>
          <w:sz w:val="21"/>
          <w:szCs w:val="21"/>
        </w:rPr>
      </w:pPr>
      <w:r>
        <w:rPr>
          <w:rFonts w:ascii="Times New Roman" w:hAnsi="Times New Roman"/>
          <w:sz w:val="21"/>
          <w:szCs w:val="21"/>
        </w:rPr>
        <w:t>注：1.标*部分，提供相应证明材料。</w:t>
      </w:r>
    </w:p>
    <w:p>
      <w:pPr>
        <w:ind w:firstLine="420" w:firstLineChars="0"/>
        <w:rPr>
          <w:rFonts w:ascii="Times New Roman" w:hAnsi="Times New Roman"/>
          <w:sz w:val="21"/>
          <w:szCs w:val="21"/>
        </w:rPr>
      </w:pPr>
      <w:r>
        <w:rPr>
          <w:rFonts w:ascii="Times New Roman" w:hAnsi="Times New Roman"/>
          <w:sz w:val="21"/>
          <w:szCs w:val="21"/>
        </w:rPr>
        <w:t>2.若联合申报的企业或机构为多家，则需将每家单位简介进行填写。</w:t>
      </w:r>
    </w:p>
    <w:p>
      <w:pPr>
        <w:ind w:firstLine="420" w:firstLineChars="0"/>
        <w:rPr>
          <w:rFonts w:ascii="Times New Roman" w:hAnsi="Times New Roman"/>
          <w:sz w:val="21"/>
          <w:szCs w:val="21"/>
        </w:rPr>
      </w:pPr>
      <w:r>
        <w:rPr>
          <w:rFonts w:ascii="Times New Roman" w:hAnsi="Times New Roman"/>
          <w:sz w:val="21"/>
          <w:szCs w:val="21"/>
        </w:rPr>
        <w:t>3.智能健康产品种类包括：手环（腕带）、腰带、胸带类；手表类；服饰内置类；心电监测类；血压监测类；血糖监测类；血氧监测类；体温监测类；体重/体脂类；家庭或社区用便携式多功能健康监测类；基层诊疗随访类；社区自助体验设备类；智能听诊类；智能监护类；智能康复类；智能护理类；家庭服务机器人。</w:t>
      </w:r>
    </w:p>
    <w:p>
      <w:pPr>
        <w:ind w:firstLine="420" w:firstLineChars="0"/>
        <w:rPr>
          <w:rFonts w:ascii="Times New Roman" w:hAnsi="Times New Roman"/>
          <w:sz w:val="21"/>
          <w:szCs w:val="21"/>
        </w:rPr>
      </w:pPr>
    </w:p>
    <w:p>
      <w:pPr>
        <w:pStyle w:val="2"/>
        <w:rPr>
          <w:rFonts w:ascii="Times New Roman" w:hAnsi="Times New Roman"/>
        </w:rPr>
      </w:pPr>
      <w:r>
        <w:rPr>
          <w:rFonts w:ascii="Times New Roman" w:hAnsi="Times New Roman"/>
        </w:rPr>
        <w:t>二、示范街道（乡镇）创建方案</w:t>
      </w:r>
    </w:p>
    <w:p>
      <w:pPr>
        <w:pStyle w:val="3"/>
        <w:ind w:firstLine="664"/>
        <w:rPr>
          <w:b w:val="0"/>
        </w:rPr>
      </w:pPr>
      <w:r>
        <w:rPr>
          <w:b w:val="0"/>
        </w:rPr>
        <w:t>（一）街道（乡镇）简介和方案概述</w:t>
      </w:r>
    </w:p>
    <w:p>
      <w:pPr>
        <w:pStyle w:val="4"/>
        <w:rPr>
          <w:b w:val="0"/>
        </w:rPr>
      </w:pPr>
      <w:r>
        <w:rPr>
          <w:b w:val="0"/>
        </w:rPr>
        <w:t>1.街道（乡镇）简介</w:t>
      </w:r>
    </w:p>
    <w:p>
      <w:pPr>
        <w:pStyle w:val="4"/>
        <w:rPr>
          <w:b w:val="0"/>
        </w:rPr>
      </w:pPr>
      <w:r>
        <w:rPr>
          <w:b w:val="0"/>
        </w:rPr>
        <w:t>2.创建方案概述</w:t>
      </w:r>
    </w:p>
    <w:p>
      <w:pPr>
        <w:pStyle w:val="3"/>
        <w:ind w:firstLine="664"/>
        <w:rPr>
          <w:b w:val="0"/>
        </w:rPr>
      </w:pPr>
      <w:r>
        <w:rPr>
          <w:b w:val="0"/>
        </w:rPr>
        <w:t>（二）现有运行情况</w:t>
      </w:r>
    </w:p>
    <w:p>
      <w:pPr>
        <w:pStyle w:val="4"/>
        <w:rPr>
          <w:b w:val="0"/>
        </w:rPr>
      </w:pPr>
      <w:r>
        <w:rPr>
          <w:b w:val="0"/>
        </w:rPr>
        <w:t>1.街道（乡镇）已有资源和服务能力</w:t>
      </w:r>
    </w:p>
    <w:p>
      <w:pPr>
        <w:pStyle w:val="4"/>
        <w:rPr>
          <w:b w:val="0"/>
        </w:rPr>
      </w:pPr>
      <w:r>
        <w:rPr>
          <w:b w:val="0"/>
        </w:rPr>
        <w:t>2.服务标准、规范、体系建设情况</w:t>
      </w:r>
    </w:p>
    <w:p>
      <w:pPr>
        <w:pStyle w:val="4"/>
        <w:rPr>
          <w:b w:val="0"/>
        </w:rPr>
      </w:pPr>
      <w:r>
        <w:rPr>
          <w:b w:val="0"/>
        </w:rPr>
        <w:t>3.采用智慧健康养老产品情况</w:t>
      </w:r>
    </w:p>
    <w:p>
      <w:pPr>
        <w:pStyle w:val="4"/>
        <w:rPr>
          <w:b w:val="0"/>
        </w:rPr>
      </w:pPr>
      <w:r>
        <w:rPr>
          <w:b w:val="0"/>
        </w:rPr>
        <w:t>4.服务内容介绍</w:t>
      </w:r>
    </w:p>
    <w:p>
      <w:pPr>
        <w:pStyle w:val="4"/>
        <w:rPr>
          <w:b w:val="0"/>
        </w:rPr>
      </w:pPr>
      <w:r>
        <w:rPr>
          <w:b w:val="0"/>
        </w:rPr>
        <w:t>5.服务模式和服务运行情况</w:t>
      </w:r>
    </w:p>
    <w:p>
      <w:pPr>
        <w:pStyle w:val="3"/>
        <w:ind w:firstLine="664"/>
        <w:rPr>
          <w:b w:val="0"/>
        </w:rPr>
      </w:pPr>
      <w:r>
        <w:rPr>
          <w:b w:val="0"/>
        </w:rPr>
        <w:t>（三）创新性分析</w:t>
      </w:r>
    </w:p>
    <w:p>
      <w:pPr>
        <w:pStyle w:val="4"/>
        <w:rPr>
          <w:b w:val="0"/>
        </w:rPr>
      </w:pPr>
      <w:r>
        <w:rPr>
          <w:b w:val="0"/>
        </w:rPr>
        <w:t>1.服务创新</w:t>
      </w:r>
    </w:p>
    <w:p>
      <w:pPr>
        <w:pStyle w:val="4"/>
        <w:rPr>
          <w:b w:val="0"/>
        </w:rPr>
      </w:pPr>
      <w:r>
        <w:rPr>
          <w:b w:val="0"/>
        </w:rPr>
        <w:t>2.模式创新</w:t>
      </w:r>
    </w:p>
    <w:p>
      <w:pPr>
        <w:pStyle w:val="4"/>
        <w:rPr>
          <w:b w:val="0"/>
        </w:rPr>
      </w:pPr>
      <w:r>
        <w:rPr>
          <w:b w:val="0"/>
        </w:rPr>
        <w:t>3.服务拓展能力</w:t>
      </w:r>
    </w:p>
    <w:p>
      <w:pPr>
        <w:pStyle w:val="4"/>
        <w:rPr>
          <w:b w:val="0"/>
        </w:rPr>
      </w:pPr>
      <w:r>
        <w:rPr>
          <w:b w:val="0"/>
        </w:rPr>
        <w:t>4.特色介绍</w:t>
      </w:r>
    </w:p>
    <w:p>
      <w:pPr>
        <w:pStyle w:val="3"/>
        <w:ind w:firstLine="664"/>
        <w:rPr>
          <w:b w:val="0"/>
        </w:rPr>
      </w:pPr>
      <w:r>
        <w:rPr>
          <w:b w:val="0"/>
        </w:rPr>
        <w:t>（四）发展思路和目标</w:t>
      </w:r>
    </w:p>
    <w:p>
      <w:pPr>
        <w:pStyle w:val="4"/>
        <w:rPr>
          <w:b w:val="0"/>
        </w:rPr>
      </w:pPr>
      <w:r>
        <w:rPr>
          <w:b w:val="0"/>
        </w:rPr>
        <w:t>1.发展思路</w:t>
      </w:r>
    </w:p>
    <w:p>
      <w:pPr>
        <w:pStyle w:val="4"/>
        <w:rPr>
          <w:b w:val="0"/>
        </w:rPr>
      </w:pPr>
      <w:r>
        <w:rPr>
          <w:b w:val="0"/>
        </w:rPr>
        <w:t>2.发展目标</w:t>
      </w:r>
    </w:p>
    <w:p>
      <w:pPr>
        <w:ind w:firstLine="664"/>
        <w:rPr>
          <w:rStyle w:val="10"/>
          <w:rFonts w:eastAsia="仿宋_GB2312"/>
          <w:b w:val="0"/>
        </w:rPr>
      </w:pPr>
      <w:r>
        <w:rPr>
          <w:rStyle w:val="10"/>
          <w:rFonts w:eastAsia="仿宋_GB2312"/>
          <w:b w:val="0"/>
        </w:rPr>
        <w:t>包括目标人群规模、社会/经济效益、投入/运营思路等</w:t>
      </w:r>
    </w:p>
    <w:p>
      <w:pPr>
        <w:pStyle w:val="3"/>
        <w:ind w:firstLine="664"/>
        <w:rPr>
          <w:b w:val="0"/>
        </w:rPr>
      </w:pPr>
      <w:r>
        <w:rPr>
          <w:b w:val="0"/>
        </w:rPr>
        <w:t>（五）具体创建内容和进度</w:t>
      </w:r>
    </w:p>
    <w:p>
      <w:pPr>
        <w:pStyle w:val="3"/>
        <w:ind w:firstLine="664"/>
        <w:rPr>
          <w:b w:val="0"/>
        </w:rPr>
      </w:pPr>
      <w:r>
        <w:rPr>
          <w:b w:val="0"/>
        </w:rPr>
        <w:t>（六）合作企业或机构情况</w:t>
      </w:r>
    </w:p>
    <w:p>
      <w:pPr>
        <w:ind w:firstLine="640"/>
        <w:rPr>
          <w:rFonts w:ascii="Times New Roman" w:hAnsi="Times New Roman"/>
        </w:rPr>
      </w:pPr>
      <w:r>
        <w:rPr>
          <w:rFonts w:ascii="Times New Roman" w:hAnsi="Times New Roman"/>
        </w:rPr>
        <w:t>包括经营情况、规模、团队、技术/服务能力、在街道（乡镇）建设中承担的建设内容等</w:t>
      </w:r>
    </w:p>
    <w:p>
      <w:pPr>
        <w:pStyle w:val="3"/>
        <w:ind w:firstLine="664"/>
        <w:rPr>
          <w:b w:val="0"/>
        </w:rPr>
      </w:pPr>
      <w:r>
        <w:rPr>
          <w:b w:val="0"/>
        </w:rPr>
        <w:t>（七）保障措施</w:t>
      </w:r>
    </w:p>
    <w:p>
      <w:pPr>
        <w:ind w:firstLine="640"/>
        <w:rPr>
          <w:rStyle w:val="10"/>
          <w:rFonts w:eastAsia="仿宋_GB2312"/>
          <w:b w:val="0"/>
        </w:rPr>
      </w:pPr>
      <w:r>
        <w:rPr>
          <w:rFonts w:ascii="Times New Roman" w:hAnsi="Times New Roman"/>
        </w:rPr>
        <w:t>包括稳定充足的资金来源、健康养老资源整合、政策支持等</w:t>
      </w:r>
    </w:p>
    <w:p>
      <w:pPr>
        <w:pStyle w:val="3"/>
        <w:ind w:firstLine="664"/>
        <w:rPr>
          <w:b w:val="0"/>
        </w:rPr>
      </w:pPr>
      <w:r>
        <w:rPr>
          <w:b w:val="0"/>
        </w:rPr>
        <w:t>（八）可推广性分析</w:t>
      </w:r>
    </w:p>
    <w:p>
      <w:pPr>
        <w:pStyle w:val="4"/>
        <w:rPr>
          <w:b w:val="0"/>
        </w:rPr>
      </w:pPr>
      <w:r>
        <w:rPr>
          <w:b w:val="0"/>
        </w:rPr>
        <w:t>1.示范意义</w:t>
      </w:r>
    </w:p>
    <w:p>
      <w:pPr>
        <w:pStyle w:val="4"/>
        <w:rPr>
          <w:b w:val="0"/>
        </w:rPr>
      </w:pPr>
      <w:r>
        <w:rPr>
          <w:b w:val="0"/>
        </w:rPr>
        <w:t>2.推广价值</w:t>
      </w:r>
    </w:p>
    <w:p>
      <w:pPr>
        <w:pStyle w:val="4"/>
        <w:rPr>
          <w:b w:val="0"/>
        </w:rPr>
      </w:pPr>
      <w:r>
        <w:rPr>
          <w:b w:val="0"/>
        </w:rPr>
        <w:t>3.推广可行性等</w:t>
      </w:r>
    </w:p>
    <w:p>
      <w:pPr>
        <w:pStyle w:val="2"/>
        <w:rPr>
          <w:rFonts w:ascii="Times New Roman" w:hAnsi="Times New Roman"/>
        </w:rPr>
      </w:pPr>
      <w:r>
        <w:rPr>
          <w:rFonts w:ascii="Times New Roman" w:hAnsi="Times New Roman"/>
        </w:rPr>
        <w:t>三、说明或证明材料</w:t>
      </w:r>
    </w:p>
    <w:p>
      <w:pPr>
        <w:pStyle w:val="3"/>
        <w:ind w:firstLine="664"/>
        <w:rPr>
          <w:b w:val="0"/>
        </w:rPr>
      </w:pPr>
      <w:r>
        <w:rPr>
          <w:b w:val="0"/>
        </w:rPr>
        <w:t>（一）已投入资金证明</w:t>
      </w:r>
    </w:p>
    <w:p>
      <w:pPr>
        <w:pStyle w:val="3"/>
        <w:ind w:firstLine="664"/>
        <w:rPr>
          <w:b w:val="0"/>
        </w:rPr>
      </w:pPr>
      <w:r>
        <w:rPr>
          <w:b w:val="0"/>
        </w:rPr>
        <w:t>（二）街道情况证明</w:t>
      </w:r>
    </w:p>
    <w:p>
      <w:pPr>
        <w:ind w:firstLine="640"/>
        <w:rPr>
          <w:rFonts w:ascii="Times New Roman" w:hAnsi="Times New Roman"/>
        </w:rPr>
      </w:pPr>
      <w:r>
        <w:rPr>
          <w:rFonts w:ascii="Times New Roman" w:hAnsi="Times New Roman"/>
        </w:rPr>
        <w:t>包括：街道（乡镇）总人口数、已投入资金情况、智慧健康养老服务人数、应用智能健康养老产品种类、智慧健康养老服务种类、智慧健康养老服务企业数量、智慧健康养老服务从业人员数量</w:t>
      </w:r>
    </w:p>
    <w:p>
      <w:pPr>
        <w:ind w:firstLine="640"/>
        <w:rPr>
          <w:rFonts w:ascii="Times New Roman" w:hAnsi="Times New Roman"/>
        </w:rPr>
      </w:pPr>
      <w:r>
        <w:rPr>
          <w:rFonts w:ascii="Times New Roman" w:hAnsi="Times New Roman"/>
        </w:rPr>
        <w:t>*其中已投入资金情况、智慧健康养老服务人数、应用智能健康养老产品种类、智慧健康养老服务种类证明单独列出详细证明材料</w:t>
      </w:r>
    </w:p>
    <w:p>
      <w:pPr>
        <w:pStyle w:val="3"/>
        <w:ind w:firstLine="664"/>
        <w:rPr>
          <w:b w:val="0"/>
        </w:rPr>
      </w:pPr>
      <w:r>
        <w:rPr>
          <w:b w:val="0"/>
        </w:rPr>
        <w:t>（三）与企业合作情况相关说明或证明</w:t>
      </w:r>
    </w:p>
    <w:p>
      <w:pPr>
        <w:pStyle w:val="3"/>
        <w:ind w:firstLine="664"/>
        <w:rPr>
          <w:b w:val="0"/>
        </w:rPr>
      </w:pPr>
      <w:r>
        <w:rPr>
          <w:b w:val="0"/>
        </w:rPr>
        <w:t>（四）制定的服务标准、规范等证明</w:t>
      </w:r>
    </w:p>
    <w:p>
      <w:pPr>
        <w:pStyle w:val="3"/>
        <w:ind w:firstLine="664"/>
        <w:rPr>
          <w:b w:val="0"/>
        </w:rPr>
      </w:pPr>
      <w:r>
        <w:rPr>
          <w:b w:val="0"/>
        </w:rPr>
        <w:t>（五）所在地区资质情况证明</w:t>
      </w:r>
    </w:p>
    <w:p>
      <w:pPr>
        <w:ind w:firstLine="640"/>
        <w:rPr>
          <w:rFonts w:ascii="Times New Roman" w:hAnsi="Times New Roman"/>
        </w:rPr>
      </w:pPr>
      <w:r>
        <w:rPr>
          <w:rFonts w:ascii="Times New Roman" w:hAnsi="Times New Roman"/>
        </w:rPr>
        <w:t>智慧健康养老示范基地、居家和社区养老服务改革试点、国家级</w:t>
      </w:r>
      <w:r>
        <w:rPr>
          <w:rFonts w:hint="eastAsia" w:ascii="Times New Roman" w:hAnsi="Times New Roman"/>
        </w:rPr>
        <w:t>或省级</w:t>
      </w:r>
      <w:r>
        <w:rPr>
          <w:rFonts w:ascii="Times New Roman" w:hAnsi="Times New Roman"/>
        </w:rPr>
        <w:t>医养结合试点单位证明</w:t>
      </w:r>
    </w:p>
    <w:p>
      <w:pPr>
        <w:pStyle w:val="3"/>
        <w:ind w:firstLine="664"/>
        <w:rPr>
          <w:b w:val="0"/>
        </w:rPr>
      </w:pPr>
      <w:r>
        <w:rPr>
          <w:b w:val="0"/>
        </w:rPr>
        <w:t>（六）所获的奖励</w:t>
      </w:r>
    </w:p>
    <w:p>
      <w:pPr>
        <w:rPr>
          <w:rFonts w:hint="eastAsia"/>
          <w:lang w:val="en-US" w:eastAsia="zh-CN"/>
        </w:rPr>
      </w:pPr>
    </w:p>
    <w:p>
      <w:pPr>
        <w:ind w:left="0" w:leftChars="0" w:firstLine="0" w:firstLineChars="0"/>
      </w:pPr>
    </w:p>
    <w:p>
      <w:pPr>
        <w:ind w:left="0" w:leftChars="0" w:firstLine="0" w:firstLineChars="0"/>
      </w:pPr>
    </w:p>
    <w:p>
      <w:pPr>
        <w:ind w:left="0" w:leftChars="0" w:firstLine="0" w:firstLineChars="0"/>
      </w:pPr>
    </w:p>
    <w:p>
      <w:pPr>
        <w:ind w:left="0" w:leftChars="0" w:firstLine="0" w:firstLineChars="0"/>
      </w:pPr>
    </w:p>
    <w:p>
      <w:pPr>
        <w:ind w:left="0" w:leftChars="0" w:firstLine="0" w:firstLineChars="0"/>
      </w:pPr>
    </w:p>
    <w:p>
      <w:pPr>
        <w:ind w:left="0" w:leftChars="0" w:firstLine="0" w:firstLineChars="0"/>
      </w:pPr>
    </w:p>
    <w:p>
      <w:pPr>
        <w:ind w:left="0" w:leftChars="0" w:firstLine="0" w:firstLineChars="0"/>
      </w:pPr>
    </w:p>
    <w:p>
      <w:pPr>
        <w:ind w:left="0" w:leftChars="0" w:firstLine="0" w:firstLineChars="0"/>
      </w:pPr>
    </w:p>
    <w:p>
      <w:pPr>
        <w:ind w:left="0" w:leftChars="0" w:firstLine="0" w:firstLineChars="0"/>
      </w:pPr>
    </w:p>
    <w:p>
      <w:pPr>
        <w:ind w:left="0" w:leftChars="0" w:firstLine="0" w:firstLineChars="0"/>
      </w:pPr>
    </w:p>
    <w:p>
      <w:pPr>
        <w:ind w:left="0" w:leftChars="0" w:firstLine="0" w:firstLineChars="0"/>
      </w:pPr>
    </w:p>
    <w:p>
      <w:pPr>
        <w:ind w:left="0" w:leftChars="0" w:firstLine="0" w:firstLineChars="0"/>
      </w:pPr>
    </w:p>
    <w:p>
      <w:pPr>
        <w:ind w:left="0" w:leftChars="0" w:firstLine="0" w:firstLineChars="0"/>
      </w:pPr>
    </w:p>
    <w:p>
      <w:pPr>
        <w:ind w:left="0" w:leftChars="0" w:firstLine="0" w:firstLineChars="0"/>
      </w:pPr>
    </w:p>
    <w:p>
      <w:pPr>
        <w:ind w:left="0" w:leftChars="0" w:firstLine="0" w:firstLineChars="0"/>
      </w:pPr>
    </w:p>
    <w:p>
      <w:pPr>
        <w:ind w:left="0" w:leftChars="0" w:firstLine="0" w:firstLineChars="0"/>
      </w:pPr>
    </w:p>
    <w:p>
      <w:pPr>
        <w:ind w:left="0" w:leftChars="0" w:firstLine="0" w:firstLineChars="0"/>
      </w:pPr>
    </w:p>
    <w:p>
      <w:pPr>
        <w:ind w:left="0" w:leftChars="0" w:firstLine="0" w:firstLineChars="0"/>
      </w:pPr>
    </w:p>
    <w:p>
      <w:pPr>
        <w:ind w:left="0" w:leftChars="0" w:firstLine="0" w:firstLineChars="0"/>
      </w:pPr>
    </w:p>
    <w:p>
      <w:pPr>
        <w:pStyle w:val="2"/>
        <w:ind w:firstLine="0" w:firstLineChars="0"/>
        <w:rPr>
          <w:rFonts w:hint="eastAsia"/>
          <w:lang w:val="en-US" w:eastAsia="zh-CN"/>
        </w:rPr>
      </w:pPr>
      <w:r>
        <w:rPr>
          <w:rFonts w:hint="default"/>
        </w:rPr>
        <w:t>附件</w:t>
      </w:r>
      <w:r>
        <w:rPr>
          <w:rFonts w:hint="eastAsia"/>
          <w:lang w:val="en-US" w:eastAsia="zh-CN"/>
        </w:rPr>
        <w:t>4</w:t>
      </w:r>
      <w:r>
        <w:rPr>
          <w:rFonts w:hint="default"/>
        </w:rPr>
        <w:t>-</w:t>
      </w:r>
      <w:r>
        <w:rPr>
          <w:rFonts w:hint="eastAsia"/>
          <w:lang w:val="en-US" w:eastAsia="zh-CN"/>
        </w:rPr>
        <w:t>4</w:t>
      </w:r>
      <w:r>
        <w:rPr>
          <w:rFonts w:hint="eastAsia"/>
          <w:lang w:val="en-US" w:eastAsia="zh-CN"/>
        </w:rPr>
        <w:tab/>
      </w:r>
    </w:p>
    <w:p>
      <w:pPr>
        <w:ind w:firstLine="640"/>
        <w:rPr>
          <w:rFonts w:ascii="Times New Roman" w:hAnsi="Times New Roman" w:eastAsia="黑体"/>
        </w:rPr>
      </w:pPr>
    </w:p>
    <w:p>
      <w:pPr>
        <w:ind w:firstLine="640"/>
        <w:rPr>
          <w:rFonts w:ascii="Times New Roman" w:hAnsi="Times New Roman" w:eastAsia="黑体"/>
        </w:rPr>
      </w:pPr>
    </w:p>
    <w:p>
      <w:pPr>
        <w:ind w:firstLine="640"/>
        <w:rPr>
          <w:rFonts w:ascii="Times New Roman" w:hAnsi="Times New Roman" w:eastAsia="黑体"/>
        </w:rPr>
      </w:pPr>
    </w:p>
    <w:p>
      <w:pPr>
        <w:ind w:firstLine="640"/>
        <w:rPr>
          <w:rFonts w:ascii="Times New Roman" w:hAnsi="Times New Roman" w:eastAsia="黑体"/>
        </w:rPr>
      </w:pPr>
    </w:p>
    <w:p>
      <w:pPr>
        <w:ind w:firstLine="0" w:firstLineChars="0"/>
        <w:jc w:val="center"/>
        <w:rPr>
          <w:rFonts w:ascii="Times New Roman" w:hAnsi="Times New Roman" w:eastAsia="黑体"/>
          <w:sz w:val="44"/>
          <w:szCs w:val="44"/>
        </w:rPr>
      </w:pPr>
      <w:r>
        <w:rPr>
          <w:rFonts w:ascii="Times New Roman" w:hAnsi="Times New Roman" w:eastAsia="黑体"/>
          <w:sz w:val="44"/>
          <w:szCs w:val="44"/>
        </w:rPr>
        <w:t>智慧健康养老申报书</w:t>
      </w:r>
    </w:p>
    <w:p>
      <w:pPr>
        <w:ind w:firstLine="0" w:firstLineChars="0"/>
        <w:jc w:val="center"/>
        <w:rPr>
          <w:rFonts w:ascii="Times New Roman" w:hAnsi="Times New Roman" w:eastAsia="黑体"/>
          <w:sz w:val="44"/>
          <w:szCs w:val="44"/>
        </w:rPr>
      </w:pPr>
      <w:r>
        <w:rPr>
          <w:rFonts w:ascii="Times New Roman" w:hAnsi="Times New Roman" w:eastAsia="黑体"/>
          <w:sz w:val="44"/>
          <w:szCs w:val="44"/>
        </w:rPr>
        <w:t>（</w:t>
      </w:r>
      <w:r>
        <w:rPr>
          <w:rFonts w:hint="eastAsia" w:ascii="Times New Roman" w:hAnsi="Times New Roman" w:eastAsia="黑体"/>
          <w:sz w:val="44"/>
          <w:szCs w:val="44"/>
        </w:rPr>
        <w:t>创新</w:t>
      </w:r>
      <w:r>
        <w:rPr>
          <w:rFonts w:ascii="Times New Roman" w:hAnsi="Times New Roman" w:eastAsia="黑体"/>
          <w:sz w:val="44"/>
          <w:szCs w:val="44"/>
        </w:rPr>
        <w:t>基地）</w:t>
      </w:r>
    </w:p>
    <w:p>
      <w:pPr>
        <w:ind w:firstLine="640"/>
        <w:rPr>
          <w:rFonts w:ascii="Times New Roman" w:hAnsi="Times New Roman" w:eastAsia="黑体"/>
        </w:rPr>
      </w:pPr>
    </w:p>
    <w:p>
      <w:pPr>
        <w:ind w:firstLine="640"/>
        <w:rPr>
          <w:rFonts w:ascii="Times New Roman" w:hAnsi="Times New Roman" w:eastAsia="黑体"/>
        </w:rPr>
      </w:pPr>
    </w:p>
    <w:p>
      <w:pPr>
        <w:ind w:firstLine="640"/>
        <w:rPr>
          <w:rFonts w:ascii="Times New Roman" w:hAnsi="Times New Roman" w:eastAsia="黑体"/>
        </w:rPr>
      </w:pPr>
    </w:p>
    <w:p>
      <w:pPr>
        <w:ind w:firstLine="640"/>
        <w:rPr>
          <w:rFonts w:ascii="Times New Roman" w:hAnsi="Times New Roman" w:eastAsia="黑体"/>
        </w:rPr>
      </w:pPr>
    </w:p>
    <w:p>
      <w:pPr>
        <w:ind w:firstLine="0" w:firstLineChars="0"/>
        <w:rPr>
          <w:rFonts w:ascii="Times New Roman" w:hAnsi="Times New Roman" w:eastAsia="黑体"/>
          <w:u w:val="single"/>
        </w:rPr>
      </w:pPr>
      <w:r>
        <w:rPr>
          <w:rFonts w:ascii="Times New Roman" w:hAnsi="Times New Roman" w:eastAsia="黑体"/>
        </w:rPr>
        <w:t>申 报 单 位（ 盖 章 ）</w:t>
      </w:r>
      <w:r>
        <w:rPr>
          <w:rFonts w:ascii="Times New Roman" w:hAnsi="Times New Roman" w:eastAsia="黑体"/>
          <w:u w:val="single"/>
        </w:rPr>
        <w:t xml:space="preserve">                             </w:t>
      </w:r>
      <w:r>
        <w:rPr>
          <w:rFonts w:ascii="Times New Roman" w:hAnsi="Times New Roman" w:eastAsia="黑体"/>
        </w:rPr>
        <w:t xml:space="preserve"> </w:t>
      </w:r>
      <w:r>
        <w:rPr>
          <w:rFonts w:ascii="Times New Roman" w:hAnsi="Times New Roman" w:eastAsia="黑体"/>
          <w:u w:val="single"/>
        </w:rPr>
        <w:t xml:space="preserve">  </w:t>
      </w:r>
    </w:p>
    <w:p>
      <w:pPr>
        <w:ind w:firstLine="0" w:firstLineChars="0"/>
        <w:rPr>
          <w:rFonts w:ascii="Times New Roman" w:hAnsi="Times New Roman" w:eastAsia="黑体"/>
          <w:u w:val="single"/>
        </w:rPr>
      </w:pPr>
    </w:p>
    <w:p>
      <w:pPr>
        <w:ind w:firstLine="0" w:firstLineChars="0"/>
        <w:rPr>
          <w:rFonts w:ascii="Times New Roman" w:hAnsi="Times New Roman" w:eastAsia="黑体"/>
          <w:u w:val="single"/>
        </w:rPr>
      </w:pPr>
      <w:r>
        <w:rPr>
          <w:rFonts w:ascii="Times New Roman" w:hAnsi="Times New Roman" w:eastAsia="黑体"/>
        </w:rPr>
        <w:t>推 荐 单 位（ 盖 章 ）</w:t>
      </w:r>
      <w:r>
        <w:rPr>
          <w:rFonts w:ascii="Times New Roman" w:hAnsi="Times New Roman" w:eastAsia="黑体"/>
          <w:u w:val="single"/>
        </w:rPr>
        <w:t xml:space="preserve">                             </w:t>
      </w:r>
    </w:p>
    <w:p>
      <w:pPr>
        <w:ind w:firstLine="0" w:firstLineChars="0"/>
        <w:rPr>
          <w:rFonts w:ascii="Times New Roman" w:hAnsi="Times New Roman" w:eastAsia="黑体"/>
          <w:u w:val="single"/>
        </w:rPr>
      </w:pPr>
    </w:p>
    <w:p>
      <w:pPr>
        <w:ind w:firstLine="0" w:firstLineChars="0"/>
        <w:rPr>
          <w:rFonts w:ascii="Times New Roman" w:hAnsi="Times New Roman" w:eastAsia="黑体"/>
          <w:u w:val="single"/>
        </w:rPr>
      </w:pPr>
      <w:r>
        <w:rPr>
          <w:rFonts w:ascii="Times New Roman" w:hAnsi="Times New Roman" w:eastAsia="黑体"/>
        </w:rPr>
        <w:t xml:space="preserve">申    报    日    期  </w:t>
      </w:r>
      <w:r>
        <w:rPr>
          <w:rFonts w:ascii="Times New Roman" w:hAnsi="Times New Roman" w:eastAsia="黑体"/>
          <w:u w:val="single"/>
        </w:rPr>
        <w:t xml:space="preserve">                             </w:t>
      </w:r>
    </w:p>
    <w:p>
      <w:pPr>
        <w:tabs>
          <w:tab w:val="left" w:pos="5220"/>
        </w:tabs>
        <w:ind w:firstLine="723"/>
        <w:rPr>
          <w:rFonts w:ascii="Times New Roman" w:hAnsi="Times New Roman"/>
          <w:b/>
          <w:sz w:val="36"/>
          <w:szCs w:val="36"/>
        </w:rPr>
      </w:pPr>
    </w:p>
    <w:p>
      <w:pPr>
        <w:tabs>
          <w:tab w:val="left" w:pos="5220"/>
        </w:tabs>
        <w:ind w:firstLine="723"/>
        <w:rPr>
          <w:rFonts w:ascii="Times New Roman" w:hAnsi="Times New Roman"/>
          <w:b/>
          <w:sz w:val="36"/>
          <w:szCs w:val="36"/>
        </w:rPr>
      </w:pPr>
    </w:p>
    <w:p>
      <w:pPr>
        <w:tabs>
          <w:tab w:val="left" w:pos="5220"/>
        </w:tabs>
        <w:ind w:firstLine="723"/>
        <w:rPr>
          <w:rFonts w:ascii="Times New Roman" w:hAnsi="Times New Roman"/>
          <w:b/>
          <w:sz w:val="36"/>
          <w:szCs w:val="36"/>
        </w:rPr>
      </w:pPr>
    </w:p>
    <w:p>
      <w:pPr>
        <w:tabs>
          <w:tab w:val="left" w:pos="5220"/>
        </w:tabs>
        <w:ind w:firstLine="0" w:firstLineChars="0"/>
        <w:jc w:val="center"/>
        <w:rPr>
          <w:rFonts w:ascii="Times New Roman" w:hAnsi="Times New Roman" w:eastAsia="黑体"/>
          <w:sz w:val="56"/>
          <w:szCs w:val="56"/>
        </w:rPr>
      </w:pPr>
      <w:r>
        <w:rPr>
          <w:rFonts w:hint="eastAsia" w:ascii="Times New Roman" w:hAnsi="Times New Roman" w:eastAsia="黑体"/>
          <w:sz w:val="40"/>
          <w:szCs w:val="40"/>
        </w:rPr>
        <w:t>江苏省工业</w:t>
      </w:r>
      <w:r>
        <w:rPr>
          <w:rFonts w:ascii="Times New Roman" w:hAnsi="Times New Roman" w:eastAsia="黑体"/>
          <w:sz w:val="40"/>
          <w:szCs w:val="40"/>
        </w:rPr>
        <w:t>和信息化厅编制</w:t>
      </w:r>
    </w:p>
    <w:p>
      <w:pPr>
        <w:spacing w:after="93" w:afterLines="30"/>
        <w:ind w:firstLine="0" w:firstLineChars="0"/>
        <w:rPr>
          <w:rFonts w:ascii="Times New Roman" w:hAnsi="Times New Roman" w:eastAsia="黑体"/>
          <w:b/>
          <w:color w:val="000000"/>
          <w:sz w:val="40"/>
          <w:szCs w:val="36"/>
        </w:rPr>
      </w:pPr>
    </w:p>
    <w:p>
      <w:pPr>
        <w:spacing w:after="93" w:afterLines="30"/>
        <w:ind w:firstLine="803"/>
        <w:jc w:val="center"/>
        <w:rPr>
          <w:rFonts w:ascii="Times New Roman" w:hAnsi="Times New Roman" w:eastAsia="黑体"/>
          <w:b/>
          <w:color w:val="000000"/>
          <w:sz w:val="40"/>
          <w:szCs w:val="36"/>
        </w:rPr>
      </w:pPr>
    </w:p>
    <w:p>
      <w:pPr>
        <w:spacing w:after="93" w:afterLines="30"/>
        <w:ind w:firstLine="803"/>
        <w:jc w:val="center"/>
        <w:rPr>
          <w:rFonts w:ascii="Times New Roman" w:hAnsi="Times New Roman" w:eastAsia="黑体"/>
          <w:b/>
          <w:color w:val="000000"/>
          <w:sz w:val="40"/>
          <w:szCs w:val="36"/>
        </w:rPr>
        <w:sectPr>
          <w:headerReference r:id="rId25" w:type="first"/>
          <w:footerReference r:id="rId28" w:type="first"/>
          <w:headerReference r:id="rId23" w:type="default"/>
          <w:footerReference r:id="rId26" w:type="default"/>
          <w:headerReference r:id="rId24" w:type="even"/>
          <w:footerReference r:id="rId27" w:type="even"/>
          <w:pgSz w:w="11906" w:h="16838"/>
          <w:pgMar w:top="1440" w:right="1800" w:bottom="1440" w:left="1800" w:header="851" w:footer="992" w:gutter="0"/>
          <w:cols w:space="720" w:num="1"/>
          <w:docGrid w:type="lines" w:linePitch="312" w:charSpace="0"/>
        </w:sectPr>
      </w:pPr>
    </w:p>
    <w:p>
      <w:pPr>
        <w:pStyle w:val="2"/>
        <w:rPr>
          <w:rFonts w:ascii="Times New Roman" w:hAnsi="Times New Roman"/>
        </w:rPr>
      </w:pPr>
      <w:r>
        <w:rPr>
          <w:rFonts w:ascii="Times New Roman" w:hAnsi="Times New Roman"/>
        </w:rPr>
        <w:t>填写要求：</w:t>
      </w:r>
    </w:p>
    <w:p>
      <w:pPr>
        <w:ind w:firstLine="640"/>
        <w:rPr>
          <w:rFonts w:ascii="Times New Roman" w:hAnsi="Times New Roman"/>
        </w:rPr>
      </w:pPr>
      <w:r>
        <w:rPr>
          <w:rFonts w:ascii="Times New Roman" w:hAnsi="Times New Roman"/>
        </w:rPr>
        <w:t>1.严格按照申报书提供的提纲进行编制，不得随意更改写作内容。</w:t>
      </w:r>
    </w:p>
    <w:p>
      <w:pPr>
        <w:ind w:firstLine="640"/>
        <w:rPr>
          <w:rFonts w:ascii="Times New Roman" w:hAnsi="Times New Roman"/>
        </w:rPr>
      </w:pPr>
      <w:r>
        <w:rPr>
          <w:rFonts w:ascii="Times New Roman" w:hAnsi="Times New Roman"/>
        </w:rPr>
        <w:t>2.申报书打印要求：正反面打印。</w:t>
      </w:r>
    </w:p>
    <w:p>
      <w:pPr>
        <w:pStyle w:val="2"/>
        <w:rPr>
          <w:rFonts w:ascii="Times New Roman" w:hAnsi="Times New Roman"/>
        </w:rPr>
      </w:pPr>
      <w:r>
        <w:rPr>
          <w:rFonts w:ascii="Times New Roman" w:hAnsi="Times New Roman"/>
        </w:rPr>
        <w:br w:type="page"/>
      </w:r>
      <w:r>
        <w:rPr>
          <w:rFonts w:ascii="Times New Roman" w:hAnsi="Times New Roman"/>
        </w:rPr>
        <w:t>一、</w:t>
      </w:r>
      <w:r>
        <w:rPr>
          <w:rFonts w:hint="eastAsia" w:ascii="Times New Roman" w:hAnsi="Times New Roman"/>
        </w:rPr>
        <w:t>申报</w:t>
      </w:r>
      <w:r>
        <w:rPr>
          <w:rFonts w:ascii="Times New Roman" w:hAnsi="Times New Roman"/>
        </w:rPr>
        <w:t>基地基本情况</w:t>
      </w:r>
    </w:p>
    <w:tbl>
      <w:tblPr>
        <w:tblStyle w:val="7"/>
        <w:tblW w:w="0" w:type="auto"/>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55"/>
        <w:gridCol w:w="1375"/>
        <w:gridCol w:w="416"/>
        <w:gridCol w:w="1984"/>
        <w:gridCol w:w="1428"/>
        <w:gridCol w:w="813"/>
        <w:gridCol w:w="182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1" w:hRule="atLeast"/>
          <w:jc w:val="center"/>
        </w:trPr>
        <w:tc>
          <w:tcPr>
            <w:tcW w:w="1355" w:type="dxa"/>
            <w:noWrap w:val="0"/>
            <w:vAlign w:val="center"/>
          </w:tcPr>
          <w:p>
            <w:pPr>
              <w:snapToGrid w:val="0"/>
              <w:spacing w:before="62" w:beforeLines="20" w:line="276" w:lineRule="auto"/>
              <w:ind w:firstLine="0" w:firstLineChars="0"/>
              <w:jc w:val="center"/>
              <w:rPr>
                <w:rFonts w:ascii="Times New Roman" w:hAnsi="Times New Roman"/>
                <w:sz w:val="24"/>
              </w:rPr>
            </w:pPr>
            <w:r>
              <w:rPr>
                <w:rFonts w:ascii="Times New Roman" w:hAnsi="Times New Roman"/>
                <w:sz w:val="24"/>
              </w:rPr>
              <w:t>基地名称</w:t>
            </w:r>
          </w:p>
        </w:tc>
        <w:tc>
          <w:tcPr>
            <w:tcW w:w="7838" w:type="dxa"/>
            <w:gridSpan w:val="6"/>
            <w:noWrap w:val="0"/>
            <w:vAlign w:val="center"/>
          </w:tcPr>
          <w:p>
            <w:pPr>
              <w:snapToGrid w:val="0"/>
              <w:spacing w:before="62" w:beforeLines="20" w:line="276" w:lineRule="auto"/>
              <w:ind w:firstLine="0" w:firstLineChars="0"/>
              <w:jc w:val="center"/>
              <w:rPr>
                <w:rFonts w:ascii="Times New Roman" w:hAnsi="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 w:hRule="atLeast"/>
          <w:jc w:val="center"/>
        </w:trPr>
        <w:tc>
          <w:tcPr>
            <w:tcW w:w="1355" w:type="dxa"/>
            <w:vMerge w:val="restart"/>
            <w:noWrap w:val="0"/>
            <w:vAlign w:val="center"/>
          </w:tcPr>
          <w:p>
            <w:pPr>
              <w:snapToGrid w:val="0"/>
              <w:spacing w:before="62" w:beforeLines="20" w:line="276" w:lineRule="auto"/>
              <w:ind w:firstLine="0" w:firstLineChars="0"/>
              <w:jc w:val="center"/>
              <w:rPr>
                <w:rFonts w:ascii="Times New Roman" w:hAnsi="Times New Roman"/>
                <w:sz w:val="24"/>
              </w:rPr>
            </w:pPr>
            <w:r>
              <w:rPr>
                <w:rFonts w:ascii="Times New Roman" w:hAnsi="Times New Roman"/>
                <w:sz w:val="24"/>
              </w:rPr>
              <w:t>联系人</w:t>
            </w:r>
          </w:p>
        </w:tc>
        <w:tc>
          <w:tcPr>
            <w:tcW w:w="1375" w:type="dxa"/>
            <w:noWrap w:val="0"/>
            <w:vAlign w:val="center"/>
          </w:tcPr>
          <w:p>
            <w:pPr>
              <w:snapToGrid w:val="0"/>
              <w:spacing w:before="62" w:beforeLines="20" w:line="276" w:lineRule="auto"/>
              <w:ind w:firstLine="0" w:firstLineChars="0"/>
              <w:jc w:val="center"/>
              <w:rPr>
                <w:rFonts w:ascii="Times New Roman" w:hAnsi="Times New Roman"/>
                <w:sz w:val="24"/>
              </w:rPr>
            </w:pPr>
            <w:r>
              <w:rPr>
                <w:rFonts w:ascii="Times New Roman" w:hAnsi="Times New Roman"/>
                <w:sz w:val="24"/>
              </w:rPr>
              <w:t>姓名</w:t>
            </w:r>
          </w:p>
        </w:tc>
        <w:tc>
          <w:tcPr>
            <w:tcW w:w="2400" w:type="dxa"/>
            <w:gridSpan w:val="2"/>
            <w:noWrap w:val="0"/>
            <w:vAlign w:val="center"/>
          </w:tcPr>
          <w:p>
            <w:pPr>
              <w:snapToGrid w:val="0"/>
              <w:spacing w:before="62" w:beforeLines="20" w:line="276" w:lineRule="auto"/>
              <w:ind w:firstLine="0" w:firstLineChars="0"/>
              <w:jc w:val="center"/>
              <w:rPr>
                <w:rFonts w:ascii="Times New Roman" w:hAnsi="Times New Roman"/>
                <w:sz w:val="24"/>
              </w:rPr>
            </w:pPr>
          </w:p>
        </w:tc>
        <w:tc>
          <w:tcPr>
            <w:tcW w:w="1428" w:type="dxa"/>
            <w:noWrap w:val="0"/>
            <w:vAlign w:val="center"/>
          </w:tcPr>
          <w:p>
            <w:pPr>
              <w:snapToGrid w:val="0"/>
              <w:spacing w:before="62" w:beforeLines="20" w:line="276" w:lineRule="auto"/>
              <w:ind w:firstLine="0" w:firstLineChars="0"/>
              <w:jc w:val="center"/>
              <w:rPr>
                <w:rFonts w:ascii="Times New Roman" w:hAnsi="Times New Roman"/>
                <w:sz w:val="24"/>
              </w:rPr>
            </w:pPr>
            <w:r>
              <w:rPr>
                <w:rFonts w:ascii="Times New Roman" w:hAnsi="Times New Roman"/>
                <w:sz w:val="24"/>
              </w:rPr>
              <w:t>电话</w:t>
            </w:r>
          </w:p>
        </w:tc>
        <w:tc>
          <w:tcPr>
            <w:tcW w:w="2635" w:type="dxa"/>
            <w:gridSpan w:val="2"/>
            <w:noWrap w:val="0"/>
            <w:vAlign w:val="center"/>
          </w:tcPr>
          <w:p>
            <w:pPr>
              <w:snapToGrid w:val="0"/>
              <w:spacing w:before="62" w:beforeLines="20" w:line="276" w:lineRule="auto"/>
              <w:ind w:firstLine="0" w:firstLineChars="0"/>
              <w:jc w:val="center"/>
              <w:rPr>
                <w:rFonts w:ascii="Times New Roman" w:hAnsi="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3" w:hRule="atLeast"/>
          <w:jc w:val="center"/>
        </w:trPr>
        <w:tc>
          <w:tcPr>
            <w:tcW w:w="1355" w:type="dxa"/>
            <w:vMerge w:val="continue"/>
            <w:noWrap w:val="0"/>
            <w:vAlign w:val="center"/>
          </w:tcPr>
          <w:p>
            <w:pPr>
              <w:snapToGrid w:val="0"/>
              <w:spacing w:before="62" w:beforeLines="20" w:line="276" w:lineRule="auto"/>
              <w:ind w:firstLine="0" w:firstLineChars="0"/>
              <w:jc w:val="center"/>
              <w:rPr>
                <w:rFonts w:ascii="Times New Roman" w:hAnsi="Times New Roman"/>
                <w:sz w:val="24"/>
              </w:rPr>
            </w:pPr>
          </w:p>
        </w:tc>
        <w:tc>
          <w:tcPr>
            <w:tcW w:w="1375" w:type="dxa"/>
            <w:noWrap w:val="0"/>
            <w:vAlign w:val="center"/>
          </w:tcPr>
          <w:p>
            <w:pPr>
              <w:snapToGrid w:val="0"/>
              <w:spacing w:before="62" w:beforeLines="20" w:line="276" w:lineRule="auto"/>
              <w:ind w:firstLine="0" w:firstLineChars="0"/>
              <w:jc w:val="center"/>
              <w:rPr>
                <w:rFonts w:ascii="Times New Roman" w:hAnsi="Times New Roman"/>
                <w:sz w:val="24"/>
              </w:rPr>
            </w:pPr>
            <w:r>
              <w:rPr>
                <w:rFonts w:ascii="Times New Roman" w:hAnsi="Times New Roman"/>
                <w:sz w:val="24"/>
              </w:rPr>
              <w:t>职务</w:t>
            </w:r>
          </w:p>
        </w:tc>
        <w:tc>
          <w:tcPr>
            <w:tcW w:w="2400" w:type="dxa"/>
            <w:gridSpan w:val="2"/>
            <w:noWrap w:val="0"/>
            <w:vAlign w:val="center"/>
          </w:tcPr>
          <w:p>
            <w:pPr>
              <w:snapToGrid w:val="0"/>
              <w:spacing w:before="62" w:beforeLines="20" w:line="276" w:lineRule="auto"/>
              <w:ind w:firstLine="0" w:firstLineChars="0"/>
              <w:jc w:val="center"/>
              <w:rPr>
                <w:rFonts w:ascii="Times New Roman" w:hAnsi="Times New Roman"/>
                <w:sz w:val="24"/>
              </w:rPr>
            </w:pPr>
          </w:p>
        </w:tc>
        <w:tc>
          <w:tcPr>
            <w:tcW w:w="1428" w:type="dxa"/>
            <w:noWrap w:val="0"/>
            <w:vAlign w:val="center"/>
          </w:tcPr>
          <w:p>
            <w:pPr>
              <w:snapToGrid w:val="0"/>
              <w:spacing w:before="62" w:beforeLines="20" w:line="276" w:lineRule="auto"/>
              <w:ind w:firstLine="0" w:firstLineChars="0"/>
              <w:jc w:val="center"/>
              <w:rPr>
                <w:rFonts w:ascii="Times New Roman" w:hAnsi="Times New Roman"/>
                <w:sz w:val="24"/>
              </w:rPr>
            </w:pPr>
            <w:r>
              <w:rPr>
                <w:rFonts w:ascii="Times New Roman" w:hAnsi="Times New Roman"/>
                <w:sz w:val="24"/>
              </w:rPr>
              <w:t>手机</w:t>
            </w:r>
          </w:p>
        </w:tc>
        <w:tc>
          <w:tcPr>
            <w:tcW w:w="2635" w:type="dxa"/>
            <w:gridSpan w:val="2"/>
            <w:noWrap w:val="0"/>
            <w:vAlign w:val="center"/>
          </w:tcPr>
          <w:p>
            <w:pPr>
              <w:snapToGrid w:val="0"/>
              <w:spacing w:before="62" w:beforeLines="20" w:line="276" w:lineRule="auto"/>
              <w:ind w:firstLine="0" w:firstLineChars="0"/>
              <w:jc w:val="center"/>
              <w:rPr>
                <w:rFonts w:ascii="Times New Roman" w:hAnsi="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2" w:hRule="atLeast"/>
          <w:jc w:val="center"/>
        </w:trPr>
        <w:tc>
          <w:tcPr>
            <w:tcW w:w="1355" w:type="dxa"/>
            <w:vMerge w:val="continue"/>
            <w:noWrap w:val="0"/>
            <w:vAlign w:val="center"/>
          </w:tcPr>
          <w:p>
            <w:pPr>
              <w:snapToGrid w:val="0"/>
              <w:spacing w:before="62" w:beforeLines="20" w:line="276" w:lineRule="auto"/>
              <w:ind w:firstLine="0" w:firstLineChars="0"/>
              <w:jc w:val="center"/>
              <w:rPr>
                <w:rFonts w:ascii="Times New Roman" w:hAnsi="Times New Roman"/>
                <w:sz w:val="24"/>
              </w:rPr>
            </w:pPr>
          </w:p>
        </w:tc>
        <w:tc>
          <w:tcPr>
            <w:tcW w:w="1375" w:type="dxa"/>
            <w:noWrap w:val="0"/>
            <w:vAlign w:val="center"/>
          </w:tcPr>
          <w:p>
            <w:pPr>
              <w:snapToGrid w:val="0"/>
              <w:spacing w:before="62" w:beforeLines="20" w:line="276" w:lineRule="auto"/>
              <w:ind w:firstLine="0" w:firstLineChars="0"/>
              <w:jc w:val="center"/>
              <w:rPr>
                <w:rFonts w:ascii="Times New Roman" w:hAnsi="Times New Roman"/>
                <w:sz w:val="24"/>
              </w:rPr>
            </w:pPr>
            <w:r>
              <w:rPr>
                <w:rFonts w:ascii="Times New Roman" w:hAnsi="Times New Roman"/>
                <w:sz w:val="24"/>
              </w:rPr>
              <w:t>传真</w:t>
            </w:r>
          </w:p>
        </w:tc>
        <w:tc>
          <w:tcPr>
            <w:tcW w:w="2400" w:type="dxa"/>
            <w:gridSpan w:val="2"/>
            <w:noWrap w:val="0"/>
            <w:vAlign w:val="center"/>
          </w:tcPr>
          <w:p>
            <w:pPr>
              <w:snapToGrid w:val="0"/>
              <w:spacing w:before="62" w:beforeLines="20" w:line="276" w:lineRule="auto"/>
              <w:ind w:firstLine="0" w:firstLineChars="0"/>
              <w:jc w:val="center"/>
              <w:rPr>
                <w:rFonts w:ascii="Times New Roman" w:hAnsi="Times New Roman"/>
                <w:sz w:val="24"/>
              </w:rPr>
            </w:pPr>
          </w:p>
        </w:tc>
        <w:tc>
          <w:tcPr>
            <w:tcW w:w="1428" w:type="dxa"/>
            <w:noWrap w:val="0"/>
            <w:vAlign w:val="center"/>
          </w:tcPr>
          <w:p>
            <w:pPr>
              <w:snapToGrid w:val="0"/>
              <w:spacing w:before="62" w:beforeLines="20" w:line="276" w:lineRule="auto"/>
              <w:ind w:firstLine="0" w:firstLineChars="0"/>
              <w:jc w:val="center"/>
              <w:rPr>
                <w:rFonts w:ascii="Times New Roman" w:hAnsi="Times New Roman"/>
                <w:sz w:val="24"/>
              </w:rPr>
            </w:pPr>
            <w:r>
              <w:rPr>
                <w:rFonts w:ascii="Times New Roman" w:hAnsi="Times New Roman"/>
                <w:sz w:val="24"/>
              </w:rPr>
              <w:t>E-mail</w:t>
            </w:r>
          </w:p>
        </w:tc>
        <w:tc>
          <w:tcPr>
            <w:tcW w:w="2635" w:type="dxa"/>
            <w:gridSpan w:val="2"/>
            <w:noWrap w:val="0"/>
            <w:vAlign w:val="center"/>
          </w:tcPr>
          <w:p>
            <w:pPr>
              <w:snapToGrid w:val="0"/>
              <w:spacing w:before="62" w:beforeLines="20" w:line="276" w:lineRule="auto"/>
              <w:ind w:firstLine="0" w:firstLineChars="0"/>
              <w:jc w:val="center"/>
              <w:rPr>
                <w:rFonts w:ascii="Times New Roman" w:hAnsi="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55" w:type="dxa"/>
            <w:vMerge w:val="restart"/>
            <w:noWrap w:val="0"/>
            <w:vAlign w:val="center"/>
          </w:tcPr>
          <w:p>
            <w:pPr>
              <w:snapToGrid w:val="0"/>
              <w:spacing w:before="62" w:beforeLines="20" w:line="276" w:lineRule="auto"/>
              <w:ind w:firstLine="0" w:firstLineChars="0"/>
              <w:jc w:val="center"/>
              <w:rPr>
                <w:rFonts w:ascii="Times New Roman" w:hAnsi="Times New Roman"/>
                <w:sz w:val="24"/>
              </w:rPr>
            </w:pPr>
            <w:r>
              <w:rPr>
                <w:rFonts w:ascii="Times New Roman" w:hAnsi="Times New Roman"/>
                <w:sz w:val="24"/>
              </w:rPr>
              <w:t>*基地情况</w:t>
            </w:r>
          </w:p>
          <w:p>
            <w:pPr>
              <w:snapToGrid w:val="0"/>
              <w:spacing w:before="62" w:beforeLines="20" w:line="276" w:lineRule="auto"/>
              <w:ind w:firstLine="0" w:firstLineChars="0"/>
              <w:jc w:val="center"/>
              <w:rPr>
                <w:rFonts w:ascii="Times New Roman" w:hAnsi="Times New Roman"/>
                <w:sz w:val="21"/>
                <w:szCs w:val="21"/>
              </w:rPr>
            </w:pPr>
            <w:r>
              <w:rPr>
                <w:rFonts w:ascii="Times New Roman" w:hAnsi="Times New Roman"/>
                <w:sz w:val="21"/>
                <w:szCs w:val="21"/>
              </w:rPr>
              <w:t>（20</w:t>
            </w:r>
            <w:r>
              <w:rPr>
                <w:rFonts w:hint="eastAsia"/>
                <w:sz w:val="21"/>
                <w:szCs w:val="21"/>
                <w:lang w:val="en-US" w:eastAsia="zh-CN"/>
              </w:rPr>
              <w:t>22</w:t>
            </w:r>
            <w:r>
              <w:rPr>
                <w:rFonts w:ascii="Times New Roman" w:hAnsi="Times New Roman"/>
                <w:sz w:val="21"/>
                <w:szCs w:val="21"/>
              </w:rPr>
              <w:t>年）</w:t>
            </w:r>
          </w:p>
        </w:tc>
        <w:tc>
          <w:tcPr>
            <w:tcW w:w="1791" w:type="dxa"/>
            <w:gridSpan w:val="2"/>
            <w:noWrap w:val="0"/>
            <w:vAlign w:val="center"/>
          </w:tcPr>
          <w:p>
            <w:pPr>
              <w:snapToGrid w:val="0"/>
              <w:spacing w:before="62" w:beforeLines="20" w:line="276" w:lineRule="auto"/>
              <w:ind w:firstLine="0" w:firstLineChars="0"/>
              <w:jc w:val="center"/>
              <w:rPr>
                <w:rFonts w:ascii="Times New Roman" w:hAnsi="Times New Roman"/>
                <w:sz w:val="24"/>
              </w:rPr>
            </w:pPr>
            <w:r>
              <w:rPr>
                <w:rFonts w:ascii="Times New Roman" w:hAnsi="Times New Roman"/>
                <w:sz w:val="24"/>
              </w:rPr>
              <w:t>基地总人口数量（万人）</w:t>
            </w:r>
          </w:p>
        </w:tc>
        <w:tc>
          <w:tcPr>
            <w:tcW w:w="1984" w:type="dxa"/>
            <w:noWrap w:val="0"/>
            <w:vAlign w:val="center"/>
          </w:tcPr>
          <w:p>
            <w:pPr>
              <w:snapToGrid w:val="0"/>
              <w:spacing w:before="62" w:beforeLines="20" w:line="276" w:lineRule="auto"/>
              <w:ind w:firstLine="0" w:firstLineChars="0"/>
              <w:jc w:val="center"/>
              <w:rPr>
                <w:rFonts w:ascii="Times New Roman" w:hAnsi="Times New Roman"/>
                <w:sz w:val="24"/>
              </w:rPr>
            </w:pPr>
            <w:r>
              <w:rPr>
                <w:rFonts w:ascii="Times New Roman" w:hAnsi="Times New Roman"/>
                <w:sz w:val="24"/>
              </w:rPr>
              <w:t>智慧健康养老产业规模（万元）</w:t>
            </w:r>
          </w:p>
        </w:tc>
        <w:tc>
          <w:tcPr>
            <w:tcW w:w="2241" w:type="dxa"/>
            <w:gridSpan w:val="2"/>
            <w:noWrap w:val="0"/>
            <w:vAlign w:val="center"/>
          </w:tcPr>
          <w:p>
            <w:pPr>
              <w:snapToGrid w:val="0"/>
              <w:spacing w:before="62" w:beforeLines="20" w:line="276" w:lineRule="auto"/>
              <w:ind w:firstLine="0" w:firstLineChars="0"/>
              <w:jc w:val="center"/>
              <w:rPr>
                <w:rFonts w:ascii="Times New Roman" w:hAnsi="Times New Roman"/>
                <w:sz w:val="24"/>
              </w:rPr>
            </w:pPr>
            <w:r>
              <w:rPr>
                <w:rFonts w:ascii="Times New Roman" w:hAnsi="Times New Roman"/>
                <w:sz w:val="24"/>
              </w:rPr>
              <w:t>配套政策数量</w:t>
            </w:r>
          </w:p>
        </w:tc>
        <w:tc>
          <w:tcPr>
            <w:tcW w:w="1822" w:type="dxa"/>
            <w:noWrap w:val="0"/>
            <w:vAlign w:val="center"/>
          </w:tcPr>
          <w:p>
            <w:pPr>
              <w:snapToGrid w:val="0"/>
              <w:spacing w:before="62" w:beforeLines="20" w:line="276" w:lineRule="auto"/>
              <w:ind w:firstLine="0" w:firstLineChars="0"/>
              <w:jc w:val="center"/>
              <w:rPr>
                <w:rFonts w:ascii="Times New Roman" w:hAnsi="Times New Roman"/>
                <w:sz w:val="24"/>
              </w:rPr>
            </w:pPr>
            <w:r>
              <w:rPr>
                <w:rFonts w:ascii="Times New Roman" w:hAnsi="Times New Roman"/>
                <w:sz w:val="24"/>
              </w:rPr>
              <w:t>财政资金投入（万元）</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50" w:hRule="atLeast"/>
          <w:jc w:val="center"/>
        </w:trPr>
        <w:tc>
          <w:tcPr>
            <w:tcW w:w="1355" w:type="dxa"/>
            <w:vMerge w:val="continue"/>
            <w:noWrap w:val="0"/>
            <w:vAlign w:val="center"/>
          </w:tcPr>
          <w:p>
            <w:pPr>
              <w:snapToGrid w:val="0"/>
              <w:spacing w:before="62" w:beforeLines="20" w:line="276" w:lineRule="auto"/>
              <w:ind w:firstLine="0" w:firstLineChars="0"/>
              <w:jc w:val="center"/>
              <w:rPr>
                <w:rFonts w:ascii="Times New Roman" w:hAnsi="Times New Roman"/>
                <w:sz w:val="24"/>
              </w:rPr>
            </w:pPr>
          </w:p>
        </w:tc>
        <w:tc>
          <w:tcPr>
            <w:tcW w:w="1791" w:type="dxa"/>
            <w:gridSpan w:val="2"/>
            <w:noWrap w:val="0"/>
            <w:vAlign w:val="center"/>
          </w:tcPr>
          <w:p>
            <w:pPr>
              <w:snapToGrid w:val="0"/>
              <w:spacing w:before="62" w:beforeLines="20" w:line="276" w:lineRule="auto"/>
              <w:ind w:firstLine="0" w:firstLineChars="0"/>
              <w:jc w:val="center"/>
              <w:rPr>
                <w:rFonts w:ascii="Times New Roman" w:hAnsi="Times New Roman"/>
                <w:sz w:val="24"/>
              </w:rPr>
            </w:pPr>
          </w:p>
        </w:tc>
        <w:tc>
          <w:tcPr>
            <w:tcW w:w="1984" w:type="dxa"/>
            <w:noWrap w:val="0"/>
            <w:vAlign w:val="center"/>
          </w:tcPr>
          <w:p>
            <w:pPr>
              <w:snapToGrid w:val="0"/>
              <w:spacing w:before="62" w:beforeLines="20" w:line="276" w:lineRule="auto"/>
              <w:ind w:firstLine="0" w:firstLineChars="0"/>
              <w:jc w:val="center"/>
              <w:rPr>
                <w:rFonts w:ascii="Times New Roman" w:hAnsi="Times New Roman"/>
                <w:sz w:val="24"/>
              </w:rPr>
            </w:pPr>
          </w:p>
        </w:tc>
        <w:tc>
          <w:tcPr>
            <w:tcW w:w="2241" w:type="dxa"/>
            <w:gridSpan w:val="2"/>
            <w:noWrap w:val="0"/>
            <w:vAlign w:val="center"/>
          </w:tcPr>
          <w:p>
            <w:pPr>
              <w:snapToGrid w:val="0"/>
              <w:spacing w:before="62" w:beforeLines="20" w:line="276" w:lineRule="auto"/>
              <w:ind w:firstLine="0" w:firstLineChars="0"/>
              <w:jc w:val="center"/>
              <w:rPr>
                <w:rFonts w:ascii="Times New Roman" w:hAnsi="Times New Roman"/>
                <w:sz w:val="24"/>
              </w:rPr>
            </w:pPr>
          </w:p>
        </w:tc>
        <w:tc>
          <w:tcPr>
            <w:tcW w:w="1822" w:type="dxa"/>
            <w:noWrap w:val="0"/>
            <w:vAlign w:val="center"/>
          </w:tcPr>
          <w:p>
            <w:pPr>
              <w:snapToGrid w:val="0"/>
              <w:spacing w:before="62" w:beforeLines="20" w:line="276" w:lineRule="auto"/>
              <w:ind w:firstLine="0" w:firstLineChars="0"/>
              <w:jc w:val="center"/>
              <w:rPr>
                <w:rFonts w:ascii="Times New Roman" w:hAnsi="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0" w:hRule="atLeast"/>
          <w:jc w:val="center"/>
        </w:trPr>
        <w:tc>
          <w:tcPr>
            <w:tcW w:w="1355" w:type="dxa"/>
            <w:vMerge w:val="continue"/>
            <w:noWrap w:val="0"/>
            <w:vAlign w:val="center"/>
          </w:tcPr>
          <w:p>
            <w:pPr>
              <w:snapToGrid w:val="0"/>
              <w:spacing w:before="62" w:beforeLines="20" w:line="276" w:lineRule="auto"/>
              <w:ind w:firstLine="0" w:firstLineChars="0"/>
              <w:rPr>
                <w:rFonts w:ascii="Times New Roman" w:hAnsi="Times New Roman"/>
                <w:sz w:val="24"/>
              </w:rPr>
            </w:pPr>
          </w:p>
        </w:tc>
        <w:tc>
          <w:tcPr>
            <w:tcW w:w="1791" w:type="dxa"/>
            <w:gridSpan w:val="2"/>
            <w:noWrap w:val="0"/>
            <w:vAlign w:val="center"/>
          </w:tcPr>
          <w:p>
            <w:pPr>
              <w:snapToGrid w:val="0"/>
              <w:spacing w:before="62" w:beforeLines="20" w:line="276" w:lineRule="auto"/>
              <w:ind w:firstLine="0" w:firstLineChars="0"/>
              <w:jc w:val="center"/>
              <w:rPr>
                <w:rFonts w:ascii="Times New Roman" w:hAnsi="Times New Roman"/>
                <w:sz w:val="24"/>
              </w:rPr>
            </w:pPr>
            <w:r>
              <w:rPr>
                <w:rFonts w:ascii="Times New Roman" w:hAnsi="Times New Roman"/>
                <w:sz w:val="24"/>
              </w:rPr>
              <w:t>智慧健康养老企业聚集数量</w:t>
            </w:r>
          </w:p>
        </w:tc>
        <w:tc>
          <w:tcPr>
            <w:tcW w:w="1984" w:type="dxa"/>
            <w:noWrap w:val="0"/>
            <w:vAlign w:val="center"/>
          </w:tcPr>
          <w:p>
            <w:pPr>
              <w:snapToGrid w:val="0"/>
              <w:spacing w:before="62" w:beforeLines="20" w:line="276" w:lineRule="auto"/>
              <w:ind w:firstLine="0" w:firstLineChars="0"/>
              <w:jc w:val="center"/>
              <w:rPr>
                <w:rFonts w:ascii="Times New Roman" w:hAnsi="Times New Roman"/>
                <w:sz w:val="24"/>
              </w:rPr>
            </w:pPr>
            <w:r>
              <w:rPr>
                <w:rFonts w:ascii="Times New Roman" w:hAnsi="Times New Roman"/>
                <w:sz w:val="24"/>
              </w:rPr>
              <w:t>本地智慧健康养老企业数量</w:t>
            </w:r>
          </w:p>
        </w:tc>
        <w:tc>
          <w:tcPr>
            <w:tcW w:w="2241" w:type="dxa"/>
            <w:gridSpan w:val="2"/>
            <w:noWrap w:val="0"/>
            <w:vAlign w:val="center"/>
          </w:tcPr>
          <w:p>
            <w:pPr>
              <w:snapToGrid w:val="0"/>
              <w:spacing w:before="62" w:beforeLines="20" w:line="276" w:lineRule="auto"/>
              <w:ind w:firstLine="0" w:firstLineChars="0"/>
              <w:jc w:val="center"/>
              <w:rPr>
                <w:rFonts w:ascii="Times New Roman" w:hAnsi="Times New Roman"/>
                <w:sz w:val="24"/>
              </w:rPr>
            </w:pPr>
            <w:r>
              <w:rPr>
                <w:rFonts w:ascii="Times New Roman" w:hAnsi="Times New Roman"/>
                <w:sz w:val="24"/>
              </w:rPr>
              <w:t>智慧健康养老服务覆盖人口（万人）</w:t>
            </w:r>
          </w:p>
        </w:tc>
        <w:tc>
          <w:tcPr>
            <w:tcW w:w="1822" w:type="dxa"/>
            <w:noWrap w:val="0"/>
            <w:vAlign w:val="center"/>
          </w:tcPr>
          <w:p>
            <w:pPr>
              <w:snapToGrid w:val="0"/>
              <w:spacing w:before="62" w:beforeLines="20" w:line="276" w:lineRule="auto"/>
              <w:ind w:firstLine="0" w:firstLineChars="0"/>
              <w:jc w:val="center"/>
              <w:rPr>
                <w:rFonts w:ascii="Times New Roman" w:hAnsi="Times New Roman"/>
                <w:sz w:val="24"/>
              </w:rPr>
            </w:pPr>
            <w:r>
              <w:rPr>
                <w:rFonts w:ascii="Times New Roman" w:hAnsi="Times New Roman"/>
                <w:sz w:val="24"/>
              </w:rPr>
              <w:t>建设或申报的示范街道（乡镇）数量</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2" w:hRule="atLeast"/>
          <w:jc w:val="center"/>
        </w:trPr>
        <w:tc>
          <w:tcPr>
            <w:tcW w:w="1355" w:type="dxa"/>
            <w:vMerge w:val="continue"/>
            <w:noWrap w:val="0"/>
            <w:vAlign w:val="center"/>
          </w:tcPr>
          <w:p>
            <w:pPr>
              <w:snapToGrid w:val="0"/>
              <w:spacing w:before="62" w:beforeLines="20" w:line="276" w:lineRule="auto"/>
              <w:ind w:firstLine="0" w:firstLineChars="0"/>
              <w:rPr>
                <w:rFonts w:ascii="Times New Roman" w:hAnsi="Times New Roman"/>
                <w:sz w:val="24"/>
              </w:rPr>
            </w:pPr>
          </w:p>
        </w:tc>
        <w:tc>
          <w:tcPr>
            <w:tcW w:w="1791" w:type="dxa"/>
            <w:gridSpan w:val="2"/>
            <w:noWrap w:val="0"/>
            <w:vAlign w:val="top"/>
          </w:tcPr>
          <w:p>
            <w:pPr>
              <w:snapToGrid w:val="0"/>
              <w:spacing w:before="62" w:beforeLines="20" w:line="276" w:lineRule="auto"/>
              <w:ind w:firstLine="0" w:firstLineChars="0"/>
              <w:rPr>
                <w:rFonts w:ascii="Times New Roman" w:hAnsi="Times New Roman"/>
                <w:sz w:val="24"/>
              </w:rPr>
            </w:pPr>
          </w:p>
        </w:tc>
        <w:tc>
          <w:tcPr>
            <w:tcW w:w="1984" w:type="dxa"/>
            <w:noWrap w:val="0"/>
            <w:vAlign w:val="top"/>
          </w:tcPr>
          <w:p>
            <w:pPr>
              <w:snapToGrid w:val="0"/>
              <w:spacing w:before="62" w:beforeLines="20" w:line="276" w:lineRule="auto"/>
              <w:ind w:firstLine="0" w:firstLineChars="0"/>
              <w:rPr>
                <w:rFonts w:ascii="Times New Roman" w:hAnsi="Times New Roman"/>
                <w:sz w:val="24"/>
              </w:rPr>
            </w:pPr>
          </w:p>
        </w:tc>
        <w:tc>
          <w:tcPr>
            <w:tcW w:w="2241" w:type="dxa"/>
            <w:gridSpan w:val="2"/>
            <w:noWrap w:val="0"/>
            <w:vAlign w:val="top"/>
          </w:tcPr>
          <w:p>
            <w:pPr>
              <w:snapToGrid w:val="0"/>
              <w:spacing w:before="62" w:beforeLines="20" w:line="276" w:lineRule="auto"/>
              <w:ind w:firstLine="0" w:firstLineChars="0"/>
              <w:rPr>
                <w:rFonts w:ascii="Times New Roman" w:hAnsi="Times New Roman"/>
                <w:sz w:val="24"/>
              </w:rPr>
            </w:pPr>
          </w:p>
        </w:tc>
        <w:tc>
          <w:tcPr>
            <w:tcW w:w="1822" w:type="dxa"/>
            <w:noWrap w:val="0"/>
            <w:vAlign w:val="top"/>
          </w:tcPr>
          <w:p>
            <w:pPr>
              <w:snapToGrid w:val="0"/>
              <w:spacing w:before="62" w:beforeLines="20" w:line="276" w:lineRule="auto"/>
              <w:ind w:firstLine="0" w:firstLineChars="0"/>
              <w:rPr>
                <w:rFonts w:ascii="Times New Roman" w:hAnsi="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55" w:type="dxa"/>
            <w:noWrap w:val="0"/>
            <w:vAlign w:val="center"/>
          </w:tcPr>
          <w:p>
            <w:pPr>
              <w:snapToGrid w:val="0"/>
              <w:spacing w:before="62" w:beforeLines="20" w:line="276" w:lineRule="auto"/>
              <w:ind w:firstLine="0" w:firstLineChars="0"/>
              <w:rPr>
                <w:rFonts w:ascii="Times New Roman" w:hAnsi="Times New Roman"/>
                <w:sz w:val="24"/>
              </w:rPr>
            </w:pPr>
            <w:r>
              <w:rPr>
                <w:rFonts w:ascii="Times New Roman" w:hAnsi="Times New Roman"/>
                <w:sz w:val="24"/>
              </w:rPr>
              <w:t>基地简介</w:t>
            </w:r>
          </w:p>
        </w:tc>
        <w:tc>
          <w:tcPr>
            <w:tcW w:w="7838" w:type="dxa"/>
            <w:gridSpan w:val="6"/>
            <w:noWrap w:val="0"/>
            <w:vAlign w:val="top"/>
          </w:tcPr>
          <w:p>
            <w:pPr>
              <w:spacing w:line="276" w:lineRule="auto"/>
              <w:ind w:firstLine="480"/>
              <w:rPr>
                <w:rFonts w:ascii="Times New Roman" w:hAnsi="Times New Roman"/>
              </w:rPr>
            </w:pPr>
            <w:r>
              <w:rPr>
                <w:rFonts w:ascii="Times New Roman" w:hAnsi="Times New Roman"/>
                <w:sz w:val="24"/>
              </w:rPr>
              <w:t>（重点突出基地在智慧健康养老领域的发展现状、特色、优势等，不超过1000字）</w:t>
            </w:r>
          </w:p>
          <w:p>
            <w:pPr>
              <w:snapToGrid w:val="0"/>
              <w:spacing w:before="62" w:beforeLines="20" w:line="276" w:lineRule="auto"/>
              <w:ind w:firstLine="0" w:firstLineChars="0"/>
              <w:rPr>
                <w:rFonts w:ascii="Times New Roman" w:hAnsi="Times New Roman"/>
                <w:sz w:val="24"/>
              </w:rPr>
            </w:pPr>
          </w:p>
          <w:p>
            <w:pPr>
              <w:snapToGrid w:val="0"/>
              <w:spacing w:before="62" w:beforeLines="20" w:line="276" w:lineRule="auto"/>
              <w:ind w:firstLine="480"/>
              <w:rPr>
                <w:rFonts w:ascii="Times New Roman" w:hAnsi="Times New Roman"/>
                <w:sz w:val="24"/>
              </w:rPr>
            </w:pPr>
          </w:p>
          <w:p>
            <w:pPr>
              <w:snapToGrid w:val="0"/>
              <w:spacing w:before="62" w:beforeLines="20" w:line="276" w:lineRule="auto"/>
              <w:ind w:firstLine="480"/>
              <w:rPr>
                <w:rFonts w:ascii="Times New Roman" w:hAnsi="Times New Roman"/>
                <w:sz w:val="24"/>
              </w:rPr>
            </w:pPr>
          </w:p>
          <w:p>
            <w:pPr>
              <w:snapToGrid w:val="0"/>
              <w:spacing w:before="62" w:beforeLines="20" w:line="276" w:lineRule="auto"/>
              <w:ind w:firstLine="480"/>
              <w:rPr>
                <w:rFonts w:ascii="Times New Roman" w:hAnsi="Times New Roman"/>
                <w:sz w:val="24"/>
              </w:rPr>
            </w:pPr>
          </w:p>
          <w:p>
            <w:pPr>
              <w:snapToGrid w:val="0"/>
              <w:spacing w:before="62" w:beforeLines="20" w:line="276" w:lineRule="auto"/>
              <w:ind w:firstLine="480"/>
              <w:rPr>
                <w:rFonts w:ascii="Times New Roman" w:hAnsi="Times New Roman"/>
                <w:sz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55" w:type="dxa"/>
            <w:noWrap w:val="0"/>
            <w:vAlign w:val="center"/>
          </w:tcPr>
          <w:p>
            <w:pPr>
              <w:snapToGrid w:val="0"/>
              <w:spacing w:before="62" w:beforeLines="20" w:line="276" w:lineRule="auto"/>
              <w:ind w:firstLine="0" w:firstLineChars="0"/>
              <w:jc w:val="center"/>
              <w:rPr>
                <w:rFonts w:ascii="Times New Roman" w:hAnsi="Times New Roman"/>
                <w:sz w:val="24"/>
              </w:rPr>
            </w:pPr>
            <w:r>
              <w:rPr>
                <w:rFonts w:ascii="Times New Roman" w:hAnsi="Times New Roman"/>
                <w:sz w:val="24"/>
              </w:rPr>
              <w:t>*所在地区资质情况</w:t>
            </w:r>
          </w:p>
        </w:tc>
        <w:tc>
          <w:tcPr>
            <w:tcW w:w="7838" w:type="dxa"/>
            <w:gridSpan w:val="6"/>
            <w:noWrap w:val="0"/>
            <w:vAlign w:val="center"/>
          </w:tcPr>
          <w:p>
            <w:pPr>
              <w:snapToGrid w:val="0"/>
              <w:spacing w:before="62" w:beforeLines="20" w:line="276" w:lineRule="auto"/>
              <w:ind w:firstLine="240" w:firstLineChars="100"/>
              <w:rPr>
                <w:rFonts w:ascii="Times New Roman" w:hAnsi="Times New Roman"/>
                <w:sz w:val="24"/>
              </w:rPr>
            </w:pPr>
            <w:r>
              <w:rPr>
                <w:rFonts w:ascii="Times New Roman" w:hAnsi="Times New Roman"/>
                <w:sz w:val="24"/>
              </w:rPr>
              <w:t>□居家和社区养老服务改革试点   □国家级</w:t>
            </w:r>
            <w:r>
              <w:rPr>
                <w:rFonts w:hint="eastAsia" w:ascii="Times New Roman" w:hAnsi="Times New Roman"/>
                <w:sz w:val="24"/>
              </w:rPr>
              <w:t>或省级</w:t>
            </w:r>
            <w:r>
              <w:rPr>
                <w:rFonts w:ascii="Times New Roman" w:hAnsi="Times New Roman"/>
                <w:sz w:val="24"/>
              </w:rPr>
              <w:t>医养结合试点单位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355" w:type="dxa"/>
            <w:noWrap w:val="0"/>
            <w:vAlign w:val="center"/>
          </w:tcPr>
          <w:p>
            <w:pPr>
              <w:snapToGrid w:val="0"/>
              <w:spacing w:before="62" w:beforeLines="20" w:line="276" w:lineRule="auto"/>
              <w:ind w:firstLine="0" w:firstLineChars="0"/>
              <w:jc w:val="center"/>
              <w:rPr>
                <w:rFonts w:ascii="Times New Roman" w:hAnsi="Times New Roman"/>
                <w:sz w:val="24"/>
              </w:rPr>
            </w:pPr>
            <w:r>
              <w:rPr>
                <w:rFonts w:ascii="Times New Roman" w:hAnsi="Times New Roman"/>
                <w:sz w:val="24"/>
              </w:rPr>
              <w:t>真实性</w:t>
            </w:r>
          </w:p>
          <w:p>
            <w:pPr>
              <w:snapToGrid w:val="0"/>
              <w:spacing w:before="62" w:beforeLines="20" w:line="276" w:lineRule="auto"/>
              <w:ind w:firstLine="0" w:firstLineChars="0"/>
              <w:jc w:val="center"/>
              <w:rPr>
                <w:rFonts w:ascii="Times New Roman" w:hAnsi="Times New Roman"/>
                <w:sz w:val="24"/>
              </w:rPr>
            </w:pPr>
            <w:r>
              <w:rPr>
                <w:rFonts w:ascii="Times New Roman" w:hAnsi="Times New Roman"/>
                <w:sz w:val="24"/>
              </w:rPr>
              <w:t>承诺</w:t>
            </w:r>
          </w:p>
        </w:tc>
        <w:tc>
          <w:tcPr>
            <w:tcW w:w="7838" w:type="dxa"/>
            <w:gridSpan w:val="6"/>
            <w:noWrap w:val="0"/>
            <w:vAlign w:val="top"/>
          </w:tcPr>
          <w:p>
            <w:pPr>
              <w:snapToGrid w:val="0"/>
              <w:spacing w:before="62" w:beforeLines="20" w:line="276" w:lineRule="auto"/>
              <w:ind w:firstLine="480"/>
              <w:rPr>
                <w:rFonts w:ascii="Times New Roman" w:hAnsi="Times New Roman"/>
                <w:kern w:val="0"/>
                <w:sz w:val="24"/>
              </w:rPr>
            </w:pPr>
          </w:p>
          <w:p>
            <w:pPr>
              <w:snapToGrid w:val="0"/>
              <w:spacing w:before="62" w:beforeLines="20" w:line="276" w:lineRule="auto"/>
              <w:ind w:firstLine="480"/>
              <w:rPr>
                <w:rFonts w:ascii="Times New Roman" w:hAnsi="Times New Roman"/>
                <w:kern w:val="0"/>
                <w:sz w:val="24"/>
              </w:rPr>
            </w:pPr>
            <w:r>
              <w:rPr>
                <w:rFonts w:ascii="Times New Roman" w:hAnsi="Times New Roman"/>
                <w:kern w:val="0"/>
                <w:sz w:val="24"/>
              </w:rPr>
              <w:t>我单位申报的所有材料，均真实、完整，如有不实，愿承担相应的责任。</w:t>
            </w:r>
          </w:p>
          <w:p>
            <w:pPr>
              <w:snapToGrid w:val="0"/>
              <w:spacing w:before="62" w:beforeLines="20" w:line="276" w:lineRule="auto"/>
              <w:ind w:firstLine="480"/>
              <w:rPr>
                <w:rFonts w:ascii="Times New Roman" w:hAnsi="Times New Roman"/>
                <w:kern w:val="0"/>
                <w:sz w:val="24"/>
              </w:rPr>
            </w:pPr>
          </w:p>
          <w:p>
            <w:pPr>
              <w:snapToGrid w:val="0"/>
              <w:spacing w:before="62" w:beforeLines="20" w:line="276" w:lineRule="auto"/>
              <w:ind w:firstLine="480"/>
              <w:rPr>
                <w:rFonts w:ascii="Times New Roman" w:hAnsi="Times New Roman"/>
                <w:kern w:val="0"/>
                <w:sz w:val="24"/>
              </w:rPr>
            </w:pPr>
            <w:r>
              <w:rPr>
                <w:rFonts w:ascii="Times New Roman" w:hAnsi="Times New Roman"/>
                <w:kern w:val="0"/>
                <w:sz w:val="24"/>
              </w:rPr>
              <w:t xml:space="preserve">                </w:t>
            </w:r>
          </w:p>
          <w:p>
            <w:pPr>
              <w:snapToGrid w:val="0"/>
              <w:spacing w:before="62" w:beforeLines="20" w:line="276" w:lineRule="auto"/>
              <w:ind w:firstLine="720" w:firstLineChars="300"/>
              <w:rPr>
                <w:rFonts w:ascii="Times New Roman" w:hAnsi="Times New Roman"/>
                <w:kern w:val="0"/>
                <w:sz w:val="24"/>
              </w:rPr>
            </w:pPr>
            <w:r>
              <w:rPr>
                <w:rFonts w:ascii="Times New Roman" w:hAnsi="Times New Roman"/>
                <w:kern w:val="0"/>
                <w:sz w:val="24"/>
              </w:rPr>
              <w:t xml:space="preserve">                         负责人签字（章）：</w:t>
            </w:r>
          </w:p>
          <w:p>
            <w:pPr>
              <w:snapToGrid w:val="0"/>
              <w:spacing w:before="62" w:beforeLines="20" w:line="276" w:lineRule="auto"/>
              <w:ind w:firstLine="480"/>
              <w:rPr>
                <w:rFonts w:ascii="Times New Roman" w:hAnsi="Times New Roman"/>
                <w:kern w:val="0"/>
                <w:sz w:val="24"/>
              </w:rPr>
            </w:pPr>
            <w:r>
              <w:rPr>
                <w:rFonts w:ascii="Times New Roman" w:hAnsi="Times New Roman"/>
                <w:kern w:val="0"/>
                <w:sz w:val="24"/>
              </w:rPr>
              <w:t xml:space="preserve">                                      公章：</w:t>
            </w:r>
          </w:p>
          <w:p>
            <w:pPr>
              <w:snapToGrid w:val="0"/>
              <w:spacing w:before="62" w:beforeLines="20" w:line="276" w:lineRule="auto"/>
              <w:ind w:firstLine="480"/>
              <w:rPr>
                <w:rFonts w:ascii="Times New Roman" w:hAnsi="Times New Roman"/>
                <w:sz w:val="24"/>
              </w:rPr>
            </w:pPr>
            <w:r>
              <w:rPr>
                <w:rFonts w:ascii="Times New Roman" w:hAnsi="Times New Roman"/>
                <w:sz w:val="24"/>
              </w:rPr>
              <w:t xml:space="preserve">                                     年   月   日</w:t>
            </w:r>
          </w:p>
          <w:p>
            <w:pPr>
              <w:snapToGrid w:val="0"/>
              <w:spacing w:before="62" w:beforeLines="20" w:line="276" w:lineRule="auto"/>
              <w:ind w:firstLine="480"/>
              <w:rPr>
                <w:rFonts w:ascii="Times New Roman" w:hAnsi="Times New Roman"/>
                <w:sz w:val="24"/>
              </w:rPr>
            </w:pPr>
          </w:p>
        </w:tc>
      </w:tr>
    </w:tbl>
    <w:p>
      <w:pPr>
        <w:ind w:firstLine="210" w:firstLineChars="100"/>
        <w:rPr>
          <w:rFonts w:ascii="Times New Roman" w:hAnsi="Times New Roman"/>
          <w:sz w:val="21"/>
          <w:szCs w:val="21"/>
        </w:rPr>
      </w:pPr>
      <w:r>
        <w:rPr>
          <w:rFonts w:ascii="Times New Roman" w:hAnsi="Times New Roman"/>
          <w:sz w:val="21"/>
          <w:szCs w:val="21"/>
        </w:rPr>
        <w:t>注：标*部分，提供相关证明材料。</w:t>
      </w:r>
    </w:p>
    <w:p>
      <w:pPr>
        <w:ind w:firstLine="640"/>
        <w:rPr>
          <w:rFonts w:ascii="Times New Roman" w:hAnsi="Times New Roman" w:eastAsia="黑体"/>
        </w:rPr>
      </w:pPr>
      <w:r>
        <w:rPr>
          <w:rFonts w:ascii="Times New Roman" w:hAnsi="Times New Roman" w:eastAsia="黑体"/>
          <w:szCs w:val="32"/>
        </w:rPr>
        <w:br w:type="page"/>
      </w:r>
      <w:r>
        <w:rPr>
          <w:rFonts w:ascii="Times New Roman" w:hAnsi="Times New Roman" w:eastAsia="黑体"/>
        </w:rPr>
        <w:t>二、</w:t>
      </w:r>
      <w:r>
        <w:rPr>
          <w:rFonts w:hint="eastAsia" w:ascii="Times New Roman" w:hAnsi="Times New Roman" w:eastAsia="黑体"/>
        </w:rPr>
        <w:t>创新</w:t>
      </w:r>
      <w:r>
        <w:rPr>
          <w:rFonts w:ascii="Times New Roman" w:hAnsi="Times New Roman" w:eastAsia="黑体"/>
        </w:rPr>
        <w:t>基地创建方案</w:t>
      </w:r>
    </w:p>
    <w:p>
      <w:pPr>
        <w:pStyle w:val="3"/>
        <w:ind w:firstLine="667"/>
        <w:rPr>
          <w:rFonts w:ascii="仿宋" w:hAnsi="仿宋" w:eastAsia="仿宋"/>
        </w:rPr>
      </w:pPr>
      <w:r>
        <w:rPr>
          <w:rFonts w:ascii="仿宋" w:hAnsi="仿宋" w:eastAsia="仿宋"/>
        </w:rPr>
        <w:t>（一）基地简介和方案概述</w:t>
      </w:r>
    </w:p>
    <w:p>
      <w:pPr>
        <w:pStyle w:val="4"/>
        <w:rPr>
          <w:rFonts w:eastAsia="仿宋"/>
          <w:b w:val="0"/>
          <w:bCs/>
        </w:rPr>
      </w:pPr>
      <w:r>
        <w:rPr>
          <w:rFonts w:eastAsia="仿宋"/>
          <w:b w:val="0"/>
          <w:bCs/>
        </w:rPr>
        <w:t>1.基地简介</w:t>
      </w:r>
    </w:p>
    <w:p>
      <w:pPr>
        <w:pStyle w:val="4"/>
        <w:rPr>
          <w:rFonts w:eastAsia="仿宋"/>
          <w:b w:val="0"/>
          <w:bCs/>
        </w:rPr>
      </w:pPr>
      <w:r>
        <w:rPr>
          <w:rFonts w:eastAsia="仿宋"/>
          <w:b w:val="0"/>
          <w:bCs/>
        </w:rPr>
        <w:t>2.创建方案概述</w:t>
      </w:r>
    </w:p>
    <w:p>
      <w:pPr>
        <w:ind w:firstLine="640"/>
        <w:rPr>
          <w:rFonts w:ascii="Times New Roman" w:hAnsi="Times New Roman"/>
        </w:rPr>
      </w:pPr>
      <w:r>
        <w:rPr>
          <w:rFonts w:ascii="Times New Roman" w:hAnsi="Times New Roman"/>
        </w:rPr>
        <w:t>包括：基础设施建设、资源配置、发展规划等方面</w:t>
      </w:r>
    </w:p>
    <w:p>
      <w:pPr>
        <w:pStyle w:val="9"/>
        <w:ind w:firstLine="643"/>
        <w:rPr>
          <w:rFonts w:eastAsia="仿宋"/>
        </w:rPr>
      </w:pPr>
      <w:r>
        <w:rPr>
          <w:rFonts w:eastAsia="仿宋"/>
        </w:rPr>
        <w:t>（二）已有基础情况</w:t>
      </w:r>
    </w:p>
    <w:p>
      <w:pPr>
        <w:pStyle w:val="4"/>
        <w:rPr>
          <w:rFonts w:eastAsia="仿宋"/>
          <w:b w:val="0"/>
          <w:bCs/>
        </w:rPr>
      </w:pPr>
      <w:r>
        <w:rPr>
          <w:rFonts w:eastAsia="仿宋"/>
          <w:b w:val="0"/>
          <w:bCs/>
        </w:rPr>
        <w:t>1.产业基础</w:t>
      </w:r>
    </w:p>
    <w:p>
      <w:pPr>
        <w:ind w:firstLine="640"/>
        <w:rPr>
          <w:rFonts w:ascii="Times New Roman" w:hAnsi="Times New Roman"/>
          <w:bCs/>
          <w:szCs w:val="32"/>
        </w:rPr>
      </w:pPr>
      <w:r>
        <w:rPr>
          <w:rFonts w:ascii="Times New Roman" w:hAnsi="Times New Roman"/>
          <w:bCs/>
          <w:szCs w:val="32"/>
        </w:rPr>
        <w:t>产业链、基地企业</w:t>
      </w:r>
    </w:p>
    <w:p>
      <w:pPr>
        <w:pStyle w:val="4"/>
        <w:rPr>
          <w:b w:val="0"/>
          <w:bCs/>
        </w:rPr>
      </w:pPr>
      <w:r>
        <w:rPr>
          <w:b w:val="0"/>
          <w:bCs/>
        </w:rPr>
        <w:t>2.配套政策</w:t>
      </w:r>
    </w:p>
    <w:p>
      <w:pPr>
        <w:ind w:firstLine="640"/>
        <w:rPr>
          <w:rFonts w:ascii="Times New Roman" w:hAnsi="Times New Roman"/>
          <w:bCs/>
          <w:szCs w:val="32"/>
        </w:rPr>
      </w:pPr>
      <w:r>
        <w:rPr>
          <w:rStyle w:val="11"/>
          <w:b w:val="0"/>
          <w:szCs w:val="24"/>
        </w:rPr>
        <w:t>包括资金支持，</w:t>
      </w:r>
      <w:r>
        <w:rPr>
          <w:rFonts w:ascii="Times New Roman" w:hAnsi="Times New Roman"/>
        </w:rPr>
        <w:t>智慧健康养老服务的</w:t>
      </w:r>
      <w:r>
        <w:rPr>
          <w:rFonts w:ascii="Times New Roman" w:hAnsi="Times New Roman"/>
          <w:bCs/>
          <w:szCs w:val="32"/>
        </w:rPr>
        <w:t>基地标准、地方标准或团体标准，基地管理和服务等</w:t>
      </w:r>
    </w:p>
    <w:p>
      <w:pPr>
        <w:pStyle w:val="4"/>
        <w:rPr>
          <w:b w:val="0"/>
          <w:bCs/>
        </w:rPr>
      </w:pPr>
      <w:r>
        <w:rPr>
          <w:b w:val="0"/>
          <w:bCs/>
        </w:rPr>
        <w:t>3.本地区落地应用</w:t>
      </w:r>
    </w:p>
    <w:p>
      <w:pPr>
        <w:pStyle w:val="4"/>
        <w:rPr>
          <w:b w:val="0"/>
          <w:bCs/>
        </w:rPr>
      </w:pPr>
      <w:r>
        <w:rPr>
          <w:b w:val="0"/>
          <w:bCs/>
        </w:rPr>
        <w:t>4.主要业绩等</w:t>
      </w:r>
    </w:p>
    <w:p>
      <w:pPr>
        <w:pStyle w:val="9"/>
        <w:ind w:firstLine="643"/>
        <w:rPr>
          <w:rFonts w:ascii="仿宋" w:hAnsi="仿宋" w:eastAsia="仿宋"/>
        </w:rPr>
      </w:pPr>
      <w:r>
        <w:rPr>
          <w:rFonts w:ascii="仿宋" w:hAnsi="仿宋" w:eastAsia="仿宋"/>
        </w:rPr>
        <w:t>（三）创新性分析</w:t>
      </w:r>
    </w:p>
    <w:p>
      <w:pPr>
        <w:pStyle w:val="4"/>
        <w:rPr>
          <w:b w:val="0"/>
          <w:bCs/>
        </w:rPr>
      </w:pPr>
      <w:r>
        <w:rPr>
          <w:b w:val="0"/>
          <w:bCs/>
        </w:rPr>
        <w:t>1.产业发展特色</w:t>
      </w:r>
    </w:p>
    <w:p>
      <w:pPr>
        <w:pStyle w:val="4"/>
        <w:rPr>
          <w:b w:val="0"/>
          <w:bCs/>
        </w:rPr>
      </w:pPr>
      <w:r>
        <w:rPr>
          <w:b w:val="0"/>
          <w:bCs/>
        </w:rPr>
        <w:t>2.服务/模式创新</w:t>
      </w:r>
    </w:p>
    <w:p>
      <w:pPr>
        <w:pStyle w:val="9"/>
        <w:ind w:firstLine="643"/>
        <w:rPr>
          <w:rFonts w:ascii="仿宋" w:hAnsi="仿宋" w:eastAsia="仿宋"/>
        </w:rPr>
      </w:pPr>
      <w:r>
        <w:rPr>
          <w:rFonts w:ascii="仿宋" w:hAnsi="仿宋" w:eastAsia="仿宋"/>
        </w:rPr>
        <w:t>（四）创建目标和发展思路</w:t>
      </w:r>
    </w:p>
    <w:p>
      <w:pPr>
        <w:ind w:firstLine="640"/>
        <w:rPr>
          <w:rFonts w:ascii="Times New Roman" w:hAnsi="Times New Roman"/>
        </w:rPr>
      </w:pPr>
      <w:r>
        <w:rPr>
          <w:rFonts w:ascii="Times New Roman" w:hAnsi="Times New Roman"/>
        </w:rPr>
        <w:t>包括目标产业规模、服务规模、社会/经济效益、投入/运营思路等方面</w:t>
      </w:r>
    </w:p>
    <w:p>
      <w:pPr>
        <w:pStyle w:val="4"/>
        <w:rPr>
          <w:b w:val="0"/>
          <w:bCs/>
        </w:rPr>
      </w:pPr>
      <w:r>
        <w:rPr>
          <w:b w:val="0"/>
          <w:bCs/>
        </w:rPr>
        <w:t>1.创建目标</w:t>
      </w:r>
    </w:p>
    <w:p>
      <w:pPr>
        <w:pStyle w:val="4"/>
        <w:rPr>
          <w:b w:val="0"/>
          <w:bCs/>
        </w:rPr>
      </w:pPr>
      <w:r>
        <w:rPr>
          <w:b w:val="0"/>
          <w:bCs/>
        </w:rPr>
        <w:t>2.发展思路</w:t>
      </w:r>
    </w:p>
    <w:p>
      <w:pPr>
        <w:pStyle w:val="9"/>
        <w:ind w:firstLine="643"/>
        <w:rPr>
          <w:rFonts w:ascii="仿宋" w:hAnsi="仿宋" w:eastAsia="仿宋"/>
        </w:rPr>
      </w:pPr>
      <w:r>
        <w:rPr>
          <w:rFonts w:ascii="仿宋" w:hAnsi="仿宋" w:eastAsia="仿宋"/>
        </w:rPr>
        <w:t>（五）具体创建内容和进度</w:t>
      </w:r>
    </w:p>
    <w:p>
      <w:pPr>
        <w:pStyle w:val="9"/>
        <w:ind w:firstLine="643"/>
        <w:rPr>
          <w:rFonts w:ascii="仿宋" w:hAnsi="仿宋" w:eastAsia="仿宋"/>
        </w:rPr>
      </w:pPr>
      <w:r>
        <w:rPr>
          <w:rFonts w:ascii="仿宋" w:hAnsi="仿宋" w:eastAsia="仿宋"/>
        </w:rPr>
        <w:t>（六）保障措施</w:t>
      </w:r>
    </w:p>
    <w:p>
      <w:pPr>
        <w:ind w:firstLine="640"/>
        <w:rPr>
          <w:rFonts w:ascii="Times New Roman" w:hAnsi="Times New Roman"/>
        </w:rPr>
      </w:pPr>
      <w:r>
        <w:rPr>
          <w:rFonts w:ascii="Times New Roman" w:hAnsi="Times New Roman"/>
        </w:rPr>
        <w:t>包括政策支持、稳定充足的资金投入、多部门配合、健康养老资源整合等</w:t>
      </w:r>
    </w:p>
    <w:p>
      <w:pPr>
        <w:pStyle w:val="9"/>
        <w:ind w:firstLine="643"/>
        <w:rPr>
          <w:rFonts w:ascii="仿宋" w:hAnsi="仿宋" w:eastAsia="仿宋"/>
        </w:rPr>
      </w:pPr>
      <w:r>
        <w:rPr>
          <w:rFonts w:ascii="仿宋" w:hAnsi="仿宋" w:eastAsia="仿宋"/>
        </w:rPr>
        <w:t>（七）可推广性分析</w:t>
      </w:r>
    </w:p>
    <w:p>
      <w:pPr>
        <w:pStyle w:val="4"/>
        <w:rPr>
          <w:b w:val="0"/>
          <w:bCs/>
        </w:rPr>
      </w:pPr>
      <w:r>
        <w:rPr>
          <w:b w:val="0"/>
          <w:bCs/>
        </w:rPr>
        <w:t>1.示范意义</w:t>
      </w:r>
    </w:p>
    <w:p>
      <w:pPr>
        <w:pStyle w:val="4"/>
        <w:rPr>
          <w:b w:val="0"/>
          <w:bCs/>
        </w:rPr>
      </w:pPr>
      <w:r>
        <w:rPr>
          <w:b w:val="0"/>
          <w:bCs/>
        </w:rPr>
        <w:t>2.推广价值分析</w:t>
      </w:r>
    </w:p>
    <w:p>
      <w:pPr>
        <w:pStyle w:val="4"/>
        <w:rPr>
          <w:b w:val="0"/>
          <w:bCs/>
        </w:rPr>
      </w:pPr>
      <w:r>
        <w:rPr>
          <w:b w:val="0"/>
          <w:bCs/>
        </w:rPr>
        <w:t>3.推广可行性等分析</w:t>
      </w:r>
    </w:p>
    <w:p>
      <w:pPr>
        <w:pStyle w:val="2"/>
        <w:rPr>
          <w:rFonts w:ascii="Times New Roman" w:hAnsi="Times New Roman"/>
        </w:rPr>
      </w:pPr>
      <w:r>
        <w:rPr>
          <w:rFonts w:ascii="Times New Roman" w:hAnsi="Times New Roman"/>
        </w:rPr>
        <w:t>三、证明材料</w:t>
      </w:r>
    </w:p>
    <w:p>
      <w:pPr>
        <w:pStyle w:val="3"/>
        <w:ind w:firstLine="664"/>
        <w:rPr>
          <w:rFonts w:ascii="仿宋" w:hAnsi="仿宋" w:eastAsia="仿宋"/>
          <w:b w:val="0"/>
        </w:rPr>
      </w:pPr>
      <w:r>
        <w:rPr>
          <w:rFonts w:ascii="仿宋" w:hAnsi="仿宋" w:eastAsia="仿宋"/>
          <w:b w:val="0"/>
        </w:rPr>
        <w:t>（一）已有的智慧健康养老相关产业规模、服务规模证明</w:t>
      </w:r>
    </w:p>
    <w:p>
      <w:pPr>
        <w:pStyle w:val="3"/>
        <w:ind w:firstLine="664"/>
        <w:rPr>
          <w:rFonts w:ascii="仿宋" w:hAnsi="仿宋" w:eastAsia="仿宋"/>
          <w:b w:val="0"/>
        </w:rPr>
      </w:pPr>
      <w:r>
        <w:rPr>
          <w:rFonts w:ascii="仿宋" w:hAnsi="仿宋" w:eastAsia="仿宋"/>
          <w:b w:val="0"/>
        </w:rPr>
        <w:t>（二）相关政策配套和资金支持证明</w:t>
      </w:r>
    </w:p>
    <w:p>
      <w:pPr>
        <w:pStyle w:val="9"/>
        <w:ind w:firstLine="640"/>
        <w:rPr>
          <w:rFonts w:ascii="仿宋" w:hAnsi="仿宋" w:eastAsia="仿宋"/>
          <w:b w:val="0"/>
        </w:rPr>
      </w:pPr>
      <w:r>
        <w:rPr>
          <w:rFonts w:ascii="仿宋" w:hAnsi="仿宋" w:eastAsia="仿宋"/>
          <w:b w:val="0"/>
        </w:rPr>
        <w:t>（三）建设或申报的示范街道（乡镇）数量</w:t>
      </w:r>
    </w:p>
    <w:p>
      <w:pPr>
        <w:pStyle w:val="3"/>
        <w:ind w:firstLine="664"/>
        <w:rPr>
          <w:rFonts w:ascii="仿宋" w:hAnsi="仿宋" w:eastAsia="仿宋"/>
          <w:b w:val="0"/>
        </w:rPr>
      </w:pPr>
      <w:r>
        <w:rPr>
          <w:rFonts w:ascii="仿宋" w:hAnsi="仿宋" w:eastAsia="仿宋"/>
          <w:b w:val="0"/>
        </w:rPr>
        <w:t>（四）已有的智慧健康养老相关产品/服务的基地、地方或团体标准</w:t>
      </w:r>
    </w:p>
    <w:p>
      <w:pPr>
        <w:pStyle w:val="3"/>
        <w:ind w:firstLine="664"/>
        <w:rPr>
          <w:rFonts w:ascii="仿宋" w:hAnsi="仿宋" w:eastAsia="仿宋"/>
          <w:b w:val="0"/>
        </w:rPr>
      </w:pPr>
      <w:r>
        <w:rPr>
          <w:rFonts w:ascii="仿宋" w:hAnsi="仿宋" w:eastAsia="仿宋"/>
          <w:b w:val="0"/>
        </w:rPr>
        <w:t>（五）所在地区资质证明</w:t>
      </w:r>
    </w:p>
    <w:p>
      <w:pPr>
        <w:ind w:firstLine="640"/>
        <w:rPr>
          <w:rFonts w:ascii="Times New Roman" w:hAnsi="Times New Roman"/>
        </w:rPr>
      </w:pPr>
      <w:r>
        <w:rPr>
          <w:rFonts w:ascii="Times New Roman" w:hAnsi="Times New Roman"/>
        </w:rPr>
        <w:t>居家和社区养老服务改革试点、国家级</w:t>
      </w:r>
      <w:r>
        <w:rPr>
          <w:rFonts w:hint="eastAsia" w:ascii="Times New Roman" w:hAnsi="Times New Roman"/>
        </w:rPr>
        <w:t>或省级</w:t>
      </w:r>
      <w:r>
        <w:rPr>
          <w:rFonts w:ascii="Times New Roman" w:hAnsi="Times New Roman"/>
        </w:rPr>
        <w:t>医养结合试点单位证明</w:t>
      </w:r>
    </w:p>
    <w:p>
      <w:pPr>
        <w:pStyle w:val="3"/>
        <w:ind w:firstLine="664"/>
        <w:rPr>
          <w:rFonts w:ascii="仿宋" w:hAnsi="仿宋" w:eastAsia="仿宋"/>
          <w:b w:val="0"/>
        </w:rPr>
      </w:pPr>
      <w:r>
        <w:rPr>
          <w:rFonts w:ascii="仿宋" w:hAnsi="仿宋" w:eastAsia="仿宋"/>
          <w:b w:val="0"/>
        </w:rPr>
        <w:t>（六）所获荣誉</w:t>
      </w:r>
    </w:p>
    <w:p>
      <w:pPr>
        <w:ind w:firstLine="640"/>
        <w:rPr>
          <w:rFonts w:ascii="Times New Roman" w:hAnsi="Times New Roman"/>
        </w:rPr>
      </w:pPr>
    </w:p>
    <w:p>
      <w:pPr>
        <w:ind w:firstLine="640"/>
        <w:rPr>
          <w:rFonts w:ascii="Times New Roman" w:hAnsi="Times New Roman"/>
        </w:rPr>
      </w:pPr>
    </w:p>
    <w:p>
      <w:pPr>
        <w:rPr>
          <w:rFonts w:hint="default"/>
          <w:lang w:val="en-US" w:eastAsia="zh-CN"/>
        </w:rPr>
      </w:pPr>
    </w:p>
    <w:p>
      <w:pPr>
        <w:ind w:left="0" w:leftChars="0" w:firstLine="0" w:firstLineChars="0"/>
      </w:pP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ind w:firstLine="640"/>
      </w:pPr>
      <w:r>
        <w:separator/>
      </w:r>
    </w:p>
  </w:endnote>
  <w:endnote w:type="continuationSeparator" w:id="1">
    <w:p>
      <w:pPr>
        <w:spacing w:line="240" w:lineRule="auto"/>
        <w:ind w:firstLine="64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embedRegular r:id="rId1" w:fontKey="{7A2974EA-B2A5-4A88-BD0B-CCE5FE2372CB}"/>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仿宋_GB2312">
    <w:altName w:val="仿宋"/>
    <w:panose1 w:val="02010609030101010101"/>
    <w:charset w:val="86"/>
    <w:family w:val="modern"/>
    <w:pitch w:val="default"/>
    <w:sig w:usb0="00000000" w:usb1="00000000" w:usb2="00000010" w:usb3="00000000" w:csb0="00040000" w:csb1="00000000"/>
    <w:embedRegular r:id="rId2" w:fontKey="{54B0BF58-C536-421F-AB39-CF63D58F24C3}"/>
  </w:font>
  <w:font w:name="楷体_GB2312">
    <w:altName w:val="楷体"/>
    <w:panose1 w:val="02010609030101010101"/>
    <w:charset w:val="86"/>
    <w:family w:val="modern"/>
    <w:pitch w:val="default"/>
    <w:sig w:usb0="00000000" w:usb1="00000000" w:usb2="00000010" w:usb3="00000000" w:csb0="00040000" w:csb1="00000000"/>
    <w:embedRegular r:id="rId3" w:fontKey="{E98A80B6-E0A6-4B2B-A35E-4F1EE8A0654C}"/>
  </w:font>
  <w:font w:name="方正仿宋_GBK">
    <w:panose1 w:val="02000000000000000000"/>
    <w:charset w:val="86"/>
    <w:family w:val="script"/>
    <w:pitch w:val="default"/>
    <w:sig w:usb0="A00002BF" w:usb1="38CF7CFA" w:usb2="00082016" w:usb3="00000000" w:csb0="00040001" w:csb1="00000000"/>
    <w:embedRegular r:id="rId4" w:fontKey="{8AE0E827-8F80-4A4D-9289-7BC0EF892FA6}"/>
  </w:font>
  <w:font w:name="等线">
    <w:panose1 w:val="02010600030101010101"/>
    <w:charset w:val="86"/>
    <w:family w:val="auto"/>
    <w:pitch w:val="default"/>
    <w:sig w:usb0="A00002BF" w:usb1="38CF7CFA" w:usb2="00000016" w:usb3="00000000" w:csb0="0004000F" w:csb1="00000000"/>
    <w:embedRegular r:id="rId5" w:fontKey="{2CE30385-16C8-4BEC-BECF-AD2AA81A540C}"/>
  </w:font>
  <w:font w:name="方正黑体_GBK">
    <w:altName w:val="微软雅黑"/>
    <w:panose1 w:val="03000509000000000000"/>
    <w:charset w:val="86"/>
    <w:family w:val="script"/>
    <w:pitch w:val="default"/>
    <w:sig w:usb0="00000000" w:usb1="00000000" w:usb2="00000010" w:usb3="00000000" w:csb0="00040000" w:csb1="00000000"/>
    <w:embedRegular r:id="rId6" w:fontKey="{265785A8-96C7-40A1-BFDA-ED719457F52D}"/>
  </w:font>
  <w:font w:name="仿宋">
    <w:panose1 w:val="02010609060101010101"/>
    <w:charset w:val="86"/>
    <w:family w:val="auto"/>
    <w:pitch w:val="default"/>
    <w:sig w:usb0="800002BF" w:usb1="38CF7CFA" w:usb2="00000016" w:usb3="00000000" w:csb0="00040001" w:csb1="00000000"/>
    <w:embedRegular r:id="rId7" w:fontKey="{6B68C820-B193-4E89-8FB9-2DF10BE53B48}"/>
  </w:font>
  <w:font w:name="楷体">
    <w:panose1 w:val="02010609060101010101"/>
    <w:charset w:val="86"/>
    <w:family w:val="auto"/>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jc w:val="center"/>
    </w:pPr>
    <w:r>
      <w:fldChar w:fldCharType="begin"/>
    </w:r>
    <w:r>
      <w:instrText xml:space="preserve"> PAGE   \* MERGEFORMAT </w:instrText>
    </w:r>
    <w:r>
      <w:fldChar w:fldCharType="separate"/>
    </w:r>
    <w:r>
      <w:rPr>
        <w:lang w:val="zh-CN"/>
      </w:rPr>
      <w:t>10</w:t>
    </w:r>
    <w:r>
      <w:rPr>
        <w:lang w:val="zh-CN"/>
      </w:rPr>
      <w:fldChar w:fldCharType="end"/>
    </w:r>
  </w:p>
</w:ftr>
</file>

<file path=word/footer10.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0" w:firstLineChars="0"/>
      <w:jc w:val="center"/>
    </w:pPr>
    <w:r>
      <w:fldChar w:fldCharType="begin"/>
    </w:r>
    <w:r>
      <w:instrText xml:space="preserve"> PAGE   \* MERGEFORMAT </w:instrText>
    </w:r>
    <w:r>
      <w:fldChar w:fldCharType="separate"/>
    </w:r>
    <w:r>
      <w:t>1</w:t>
    </w:r>
    <w:r>
      <w:rPr>
        <w:lang w:val="zh-CN"/>
      </w:rPr>
      <w:fldChar w:fldCharType="end"/>
    </w:r>
  </w:p>
</w:ftr>
</file>

<file path=word/footer1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ftr>
</file>

<file path=word/footer1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jc w:val="center"/>
    </w:pPr>
    <w:r>
      <w:fldChar w:fldCharType="begin"/>
    </w:r>
    <w:r>
      <w:instrText xml:space="preserve"> PAGE   \* MERGEFORMAT </w:instrText>
    </w:r>
    <w:r>
      <w:fldChar w:fldCharType="separate"/>
    </w:r>
    <w:r>
      <w:rPr>
        <w:lang w:val="zh-CN"/>
      </w:rPr>
      <w:t>3</w:t>
    </w:r>
    <w:r>
      <w:rPr>
        <w:lang w:val="zh-CN"/>
      </w:rPr>
      <w:fldChar w:fldCharType="end"/>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jc w:val="center"/>
    </w:pPr>
    <w:r>
      <w:fldChar w:fldCharType="begin"/>
    </w:r>
    <w:r>
      <w:instrText xml:space="preserve"> PAGE   \* MERGEFORMAT </w:instrText>
    </w:r>
    <w:r>
      <w:fldChar w:fldCharType="separate"/>
    </w:r>
    <w:r>
      <w:rPr>
        <w:lang w:val="zh-CN"/>
      </w:rPr>
      <w:t>3</w:t>
    </w:r>
    <w:r>
      <w:rPr>
        <w:lang w:val="zh-CN"/>
      </w:rPr>
      <w:fldChar w:fldCharType="end"/>
    </w: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ftr>
</file>

<file path=word/footer9.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5"/>
      <w:ind w:firstLine="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360" w:lineRule="auto"/>
        <w:ind w:firstLine="640"/>
      </w:pPr>
      <w:r>
        <w:separator/>
      </w:r>
    </w:p>
  </w:footnote>
  <w:footnote w:type="continuationSeparator" w:id="1">
    <w:p>
      <w:pPr>
        <w:spacing w:line="360" w:lineRule="auto"/>
        <w:ind w:firstLine="64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ind w:firstLine="360"/>
    </w:pPr>
  </w:p>
</w:hdr>
</file>

<file path=word/header10.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ind w:firstLine="360"/>
    </w:pPr>
  </w:p>
</w:hdr>
</file>

<file path=word/header1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hdr>
</file>

<file path=word/header1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ind w:firstLine="360"/>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hdr>
</file>

<file path=word/header7.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Bdr>
        <w:bottom w:val="none" w:color="auto" w:sz="0" w:space="0"/>
      </w:pBdr>
      <w:ind w:firstLine="360"/>
    </w:pPr>
  </w:p>
</w:hdr>
</file>

<file path=word/header8.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hdr>
</file>

<file path=word/header9.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ind w:firstLine="360"/>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74A3C83B"/>
    <w:multiLevelType w:val="singleLevel"/>
    <w:tmpl w:val="74A3C83B"/>
    <w:lvl w:ilvl="0" w:tentative="0">
      <w:start w:val="6"/>
      <w:numFmt w:val="chineseCounting"/>
      <w:suff w:val="nothing"/>
      <w:lvlText w:val="（%1）"/>
      <w:lvlJc w:val="left"/>
      <w:rPr>
        <w:rFonts w:hint="eastAsia"/>
      </w:rPr>
    </w:lvl>
  </w:abstractNum>
  <w:abstractNum w:abstractNumId="1">
    <w:nsid w:val="7602C25D"/>
    <w:multiLevelType w:val="singleLevel"/>
    <w:tmpl w:val="7602C25D"/>
    <w:lvl w:ilvl="0" w:tentative="0">
      <w:start w:val="3"/>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TrueTypeFonts/>
  <w:saveSubset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EzY2UwZThmNzgzMTBjZDRmMTVkN2RkZjFlY2QyOTQifQ=="/>
  </w:docVars>
  <w:rsids>
    <w:rsidRoot w:val="71920DAE"/>
    <w:rsid w:val="29714D99"/>
    <w:rsid w:val="34453AED"/>
    <w:rsid w:val="501826DF"/>
    <w:rsid w:val="71920DA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2" w:semiHidden="0" w:name="Normal"/>
    <w:lsdException w:qFormat="1" w:unhideWhenUsed="0" w:uiPriority="0" w:semiHidden="0" w:name="heading 1"/>
    <w:lsdException w:qFormat="1" w:uiPriority="0" w:semiHidden="0" w:name="heading 2"/>
    <w:lsdException w:qFormat="1" w:unhideWhenUsed="0"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2"/>
    <w:pPr>
      <w:widowControl w:val="0"/>
      <w:spacing w:line="360" w:lineRule="auto"/>
      <w:ind w:firstLine="200" w:firstLineChars="200"/>
      <w:jc w:val="both"/>
    </w:pPr>
    <w:rPr>
      <w:rFonts w:ascii="Times New Roman" w:hAnsi="Times New Roman" w:eastAsia="仿宋_GB2312" w:cs="Times New Roman"/>
      <w:kern w:val="2"/>
      <w:sz w:val="32"/>
      <w:szCs w:val="24"/>
      <w:lang w:val="en-US" w:eastAsia="zh-CN" w:bidi="ar-SA"/>
    </w:rPr>
  </w:style>
  <w:style w:type="paragraph" w:styleId="2">
    <w:name w:val="heading 1"/>
    <w:basedOn w:val="1"/>
    <w:next w:val="1"/>
    <w:qFormat/>
    <w:uiPriority w:val="0"/>
    <w:pPr>
      <w:jc w:val="left"/>
      <w:outlineLvl w:val="0"/>
    </w:pPr>
    <w:rPr>
      <w:rFonts w:hint="eastAsia" w:eastAsia="黑体"/>
      <w:bCs/>
      <w:szCs w:val="48"/>
    </w:rPr>
  </w:style>
  <w:style w:type="paragraph" w:styleId="3">
    <w:name w:val="heading 2"/>
    <w:basedOn w:val="1"/>
    <w:next w:val="1"/>
    <w:link w:val="10"/>
    <w:unhideWhenUsed/>
    <w:qFormat/>
    <w:uiPriority w:val="0"/>
    <w:pPr>
      <w:keepNext/>
      <w:keepLines/>
      <w:outlineLvl w:val="1"/>
    </w:pPr>
    <w:rPr>
      <w:rFonts w:eastAsia="楷体_GB2312"/>
      <w:b/>
      <w:szCs w:val="32"/>
    </w:rPr>
  </w:style>
  <w:style w:type="paragraph" w:styleId="4">
    <w:name w:val="heading 3"/>
    <w:basedOn w:val="1"/>
    <w:next w:val="1"/>
    <w:link w:val="11"/>
    <w:qFormat/>
    <w:uiPriority w:val="0"/>
    <w:pPr>
      <w:ind w:firstLine="640"/>
      <w:outlineLvl w:val="2"/>
    </w:pPr>
    <w:rPr>
      <w:rFonts w:ascii="Times New Roman" w:hAnsi="Times New Roman" w:eastAsia="仿宋_GB2312" w:cs="Times New Roman"/>
      <w:b/>
      <w:sz w:val="32"/>
      <w:szCs w:val="32"/>
    </w:rPr>
  </w:style>
  <w:style w:type="character" w:default="1" w:styleId="8">
    <w:name w:val="Default Paragraph Font"/>
    <w:semiHidden/>
    <w:uiPriority w:val="0"/>
  </w:style>
  <w:style w:type="table" w:default="1" w:styleId="7">
    <w:name w:val="Normal Table"/>
    <w:semiHidden/>
    <w:qFormat/>
    <w:uiPriority w:val="0"/>
    <w:tblPr>
      <w:tblCellMar>
        <w:top w:w="0" w:type="dxa"/>
        <w:left w:w="108" w:type="dxa"/>
        <w:bottom w:w="0" w:type="dxa"/>
        <w:right w:w="108" w:type="dxa"/>
      </w:tblCellMar>
    </w:tblPr>
  </w:style>
  <w:style w:type="paragraph" w:styleId="5">
    <w:name w:val="footer"/>
    <w:basedOn w:val="1"/>
    <w:qFormat/>
    <w:uiPriority w:val="0"/>
    <w:pPr>
      <w:tabs>
        <w:tab w:val="center" w:pos="4153"/>
        <w:tab w:val="right" w:pos="8306"/>
      </w:tabs>
      <w:snapToGrid w:val="0"/>
      <w:jc w:val="left"/>
    </w:pPr>
    <w:rPr>
      <w:rFonts w:ascii="Calibri" w:hAnsi="Calibri" w:eastAsia="仿宋_GB2312" w:cs="Times New Roman"/>
      <w:sz w:val="18"/>
      <w:szCs w:val="18"/>
    </w:rPr>
  </w:style>
  <w:style w:type="paragraph" w:styleId="6">
    <w:name w:val="header"/>
    <w:basedOn w:val="1"/>
    <w:qFormat/>
    <w:uiPriority w:val="0"/>
    <w:pPr>
      <w:pBdr>
        <w:bottom w:val="single" w:color="auto" w:sz="6" w:space="1"/>
      </w:pBdr>
      <w:tabs>
        <w:tab w:val="center" w:pos="4153"/>
        <w:tab w:val="right" w:pos="8306"/>
      </w:tabs>
      <w:snapToGrid w:val="0"/>
      <w:jc w:val="center"/>
    </w:pPr>
    <w:rPr>
      <w:rFonts w:ascii="Calibri" w:hAnsi="Calibri" w:eastAsia="仿宋_GB2312" w:cs="Times New Roman"/>
      <w:sz w:val="18"/>
      <w:szCs w:val="18"/>
    </w:rPr>
  </w:style>
  <w:style w:type="paragraph" w:customStyle="1" w:styleId="9">
    <w:name w:val="标题2"/>
    <w:basedOn w:val="1"/>
    <w:next w:val="1"/>
    <w:qFormat/>
    <w:uiPriority w:val="0"/>
    <w:pPr>
      <w:outlineLvl w:val="1"/>
    </w:pPr>
    <w:rPr>
      <w:rFonts w:ascii="Times New Roman" w:hAnsi="Times New Roman" w:eastAsia="楷体_GB2312"/>
      <w:b/>
      <w:szCs w:val="32"/>
    </w:rPr>
  </w:style>
  <w:style w:type="character" w:customStyle="1" w:styleId="10">
    <w:name w:val="标题 2 Char"/>
    <w:link w:val="3"/>
    <w:qFormat/>
    <w:uiPriority w:val="0"/>
    <w:rPr>
      <w:rFonts w:eastAsia="楷体_GB2312"/>
      <w:b/>
      <w:szCs w:val="32"/>
    </w:rPr>
  </w:style>
  <w:style w:type="character" w:customStyle="1" w:styleId="11">
    <w:name w:val="标题 3 Char"/>
    <w:link w:val="4"/>
    <w:qFormat/>
    <w:uiPriority w:val="0"/>
    <w:rPr>
      <w:rFonts w:ascii="Times New Roman" w:hAnsi="Times New Roman" w:eastAsia="仿宋_GB2312" w:cs="Times New Roman"/>
      <w:b/>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1" Type="http://schemas.openxmlformats.org/officeDocument/2006/relationships/fontTable" Target="fontTable.xml"/><Relationship Id="rId30" Type="http://schemas.openxmlformats.org/officeDocument/2006/relationships/numbering" Target="numbering.xml"/><Relationship Id="rId3" Type="http://schemas.openxmlformats.org/officeDocument/2006/relationships/footnotes" Target="footnotes.xml"/><Relationship Id="rId29" Type="http://schemas.openxmlformats.org/officeDocument/2006/relationships/theme" Target="theme/theme1.xml"/><Relationship Id="rId28" Type="http://schemas.openxmlformats.org/officeDocument/2006/relationships/footer" Target="footer12.xml"/><Relationship Id="rId27" Type="http://schemas.openxmlformats.org/officeDocument/2006/relationships/footer" Target="footer11.xml"/><Relationship Id="rId26" Type="http://schemas.openxmlformats.org/officeDocument/2006/relationships/footer" Target="footer10.xml"/><Relationship Id="rId25" Type="http://schemas.openxmlformats.org/officeDocument/2006/relationships/header" Target="header12.xml"/><Relationship Id="rId24" Type="http://schemas.openxmlformats.org/officeDocument/2006/relationships/header" Target="header11.xml"/><Relationship Id="rId23" Type="http://schemas.openxmlformats.org/officeDocument/2006/relationships/header" Target="header10.xml"/><Relationship Id="rId22" Type="http://schemas.openxmlformats.org/officeDocument/2006/relationships/footer" Target="footer9.xml"/><Relationship Id="rId21" Type="http://schemas.openxmlformats.org/officeDocument/2006/relationships/footer" Target="footer8.xml"/><Relationship Id="rId20" Type="http://schemas.openxmlformats.org/officeDocument/2006/relationships/footer" Target="footer7.xml"/><Relationship Id="rId2" Type="http://schemas.openxmlformats.org/officeDocument/2006/relationships/settings" Target="settings.xml"/><Relationship Id="rId19" Type="http://schemas.openxmlformats.org/officeDocument/2006/relationships/header" Target="header9.xml"/><Relationship Id="rId18" Type="http://schemas.openxmlformats.org/officeDocument/2006/relationships/header" Target="header8.xml"/><Relationship Id="rId17" Type="http://schemas.openxmlformats.org/officeDocument/2006/relationships/header" Target="header7.xml"/><Relationship Id="rId16" Type="http://schemas.openxmlformats.org/officeDocument/2006/relationships/footer" Target="footer6.xml"/><Relationship Id="rId15" Type="http://schemas.openxmlformats.org/officeDocument/2006/relationships/footer" Target="footer5.xml"/><Relationship Id="rId14" Type="http://schemas.openxmlformats.org/officeDocument/2006/relationships/footer" Target="footer4.xml"/><Relationship Id="rId13" Type="http://schemas.openxmlformats.org/officeDocument/2006/relationships/header" Target="header6.xml"/><Relationship Id="rId12" Type="http://schemas.openxmlformats.org/officeDocument/2006/relationships/header" Target="header5.xml"/><Relationship Id="rId11" Type="http://schemas.openxmlformats.org/officeDocument/2006/relationships/header" Target="header4.xml"/><Relationship Id="rId10" Type="http://schemas.openxmlformats.org/officeDocument/2006/relationships/footer" Target="footer3.xml"/><Relationship Id="rId1" Type="http://schemas.openxmlformats.org/officeDocument/2006/relationships/styles" Target="styles.xml"/></Relationships>
</file>

<file path=word/_rels/fontTable.xml.rels><?xml version="1.0" encoding="UTF-8" standalone="yes"?>
<Relationships xmlns="http://schemas.openxmlformats.org/package/2006/relationships"><Relationship Id="rId7" Type="http://schemas.openxmlformats.org/officeDocument/2006/relationships/font" Target="fonts/font7.odttf"/><Relationship Id="rId6" Type="http://schemas.openxmlformats.org/officeDocument/2006/relationships/font" Target="fonts/font6.odttf"/><Relationship Id="rId5" Type="http://schemas.openxmlformats.org/officeDocument/2006/relationships/font" Target="fonts/font5.odttf"/><Relationship Id="rId4" Type="http://schemas.openxmlformats.org/officeDocument/2006/relationships/font" Target="fonts/font4.odttf"/><Relationship Id="rId3" Type="http://schemas.openxmlformats.org/officeDocument/2006/relationships/font" Target="fonts/font3.odttf"/><Relationship Id="rId2" Type="http://schemas.openxmlformats.org/officeDocument/2006/relationships/font" Target="fonts/font2.odttf"/><Relationship Id="rId1" Type="http://schemas.openxmlformats.org/officeDocument/2006/relationships/font" Target="fonts/font1.odttf"/></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Office_12.1.0.15120_F1E327BC-269C-435d-A152-05C5408002CA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2023-10-04T10:48:00Z</dcterms:created>
  <dc:creator>Abby</dc:creator>
  <cp:lastModifiedBy>Abby</cp:lastModifiedBy>
  <dcterms:modified xsi:type="dcterms:W3CDTF">2023-10-04T13:24:38Z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2052-12.1.0.15120</vt:lpwstr>
  </property>
  <property fmtid="{D5CDD505-2E9C-101B-9397-08002B2CF9AE}" pid="3" name="ICV">
    <vt:lpwstr>545ACAA5843E4AAA9DF0C2B8EF523EE9_11</vt:lpwstr>
  </property>
</Properties>
</file>